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BA57" w14:textId="645204AF" w:rsidR="00946BD9" w:rsidRDefault="00946BD9" w:rsidP="00946BD9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6B46BA" wp14:editId="150AC6FD">
                <wp:simplePos x="0" y="0"/>
                <wp:positionH relativeFrom="margin">
                  <wp:align>center</wp:align>
                </wp:positionH>
                <wp:positionV relativeFrom="paragraph">
                  <wp:posOffset>-200660</wp:posOffset>
                </wp:positionV>
                <wp:extent cx="6348095" cy="1120140"/>
                <wp:effectExtent l="0" t="0" r="14605" b="22860"/>
                <wp:wrapNone/>
                <wp:docPr id="2" name="Rettangolo con angoli arrotondat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8095" cy="1120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E0A5BC" w14:textId="77777777" w:rsidR="00946BD9" w:rsidRPr="00946BD9" w:rsidRDefault="00946BD9" w:rsidP="00B2688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46BD9">
                              <w:rPr>
                                <w:rFonts w:ascii="Arial" w:hAnsi="Arial" w:cs="Arial"/>
                                <w:b/>
                              </w:rPr>
                              <w:t>PROCEDURA TELEMATICA APERTA PER L’APPALTO DI FORNITURA E POSA DEGLI ARREDI NECESSARI PER IL FUNZIONAMENTO DELLA NUOVA BIBLIOTECA “EUGENIO GARIN” DI MIRANDOLA – P.ZA GARIBALDI</w:t>
                            </w:r>
                          </w:p>
                          <w:p w14:paraId="6D4307D8" w14:textId="7CA4CEB9" w:rsidR="00946BD9" w:rsidRDefault="000D5650" w:rsidP="00B26885">
                            <w:pPr>
                              <w:pStyle w:val="Titolo1"/>
                              <w:numPr>
                                <w:ilvl w:val="0"/>
                                <w:numId w:val="7"/>
                              </w:numPr>
                              <w:spacing w:before="0" w:after="0"/>
                              <w:ind w:left="714" w:hanging="357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OFFERTA ECONOMICA</w:t>
                            </w:r>
                          </w:p>
                          <w:p w14:paraId="419F92B8" w14:textId="31D181AD" w:rsidR="00B26885" w:rsidRPr="00B26885" w:rsidRDefault="00B26885" w:rsidP="00B2688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688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allegat</w:t>
                            </w:r>
                            <w:r w:rsidR="00B530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B2688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al bando di gara – prot. </w:t>
                            </w:r>
                            <w:r w:rsidR="006724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del 29/03</w:t>
                            </w:r>
                            <w:r w:rsidRPr="00B2688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/2022</w:t>
                            </w:r>
                          </w:p>
                          <w:p w14:paraId="599B96C0" w14:textId="77777777" w:rsidR="00B26885" w:rsidRPr="00B26885" w:rsidRDefault="00B26885" w:rsidP="00B26885">
                            <w:pPr>
                              <w:rPr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6B46BA" id="Rettangolo con angoli arrotondati 2" o:spid="_x0000_s1026" style="position:absolute;margin-left:0;margin-top:-15.8pt;width:499.85pt;height:88.2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">
                <v:textbox>
                  <w:txbxContent>
                    <w:p w14:paraId="48E0A5BC" w14:textId="77777777" w:rsidR="00946BD9" w:rsidRPr="00946BD9" w:rsidRDefault="00946BD9" w:rsidP="00B2688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46BD9">
                        <w:rPr>
                          <w:rFonts w:ascii="Arial" w:hAnsi="Arial" w:cs="Arial"/>
                          <w:b/>
                        </w:rPr>
                        <w:t>PROCEDURA TELEMATICA APERTA PER L’APPALTO DI FORNITURA E POSA DEGLI ARREDI NECESSARI PER IL FUNZIONAMENTO DELLA NUOVA BIBLIOTECA “EUGENIO GARIN” DI MIRANDOLA – P.ZA GARIBALDI</w:t>
                      </w:r>
                    </w:p>
                    <w:p w14:paraId="6D4307D8" w14:textId="7CA4CEB9" w:rsidR="00946BD9" w:rsidRDefault="000D5650" w:rsidP="00B26885">
                      <w:pPr>
                        <w:pStyle w:val="Titolo1"/>
                        <w:numPr>
                          <w:ilvl w:val="0"/>
                          <w:numId w:val="7"/>
                        </w:numPr>
                        <w:spacing w:before="0" w:after="0"/>
                        <w:ind w:left="714" w:hanging="357"/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OFFERTA ECONOMICA</w:t>
                      </w:r>
                    </w:p>
                    <w:p w14:paraId="419F92B8" w14:textId="31D181AD" w:rsidR="00B26885" w:rsidRPr="00B26885" w:rsidRDefault="00B26885" w:rsidP="00B2688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6885">
                        <w:rPr>
                          <w:rFonts w:ascii="Arial" w:hAnsi="Arial" w:cs="Arial"/>
                          <w:sz w:val="18"/>
                          <w:szCs w:val="18"/>
                        </w:rPr>
                        <w:t>allegat</w:t>
                      </w:r>
                      <w:r w:rsidR="00B53017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Pr="00B2688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al bando di gara – prot. </w:t>
                      </w:r>
                      <w:r w:rsidR="00672456">
                        <w:rPr>
                          <w:rFonts w:ascii="Arial" w:hAnsi="Arial" w:cs="Arial"/>
                          <w:sz w:val="18"/>
                          <w:szCs w:val="18"/>
                        </w:rPr>
                        <w:t>del 29/03</w:t>
                      </w:r>
                      <w:r w:rsidRPr="00B26885">
                        <w:rPr>
                          <w:rFonts w:ascii="Arial" w:hAnsi="Arial" w:cs="Arial"/>
                          <w:sz w:val="18"/>
                          <w:szCs w:val="18"/>
                        </w:rPr>
                        <w:t>/2022</w:t>
                      </w:r>
                    </w:p>
                    <w:p w14:paraId="599B96C0" w14:textId="77777777" w:rsidR="00B26885" w:rsidRPr="00B26885" w:rsidRDefault="00B26885" w:rsidP="00B26885">
                      <w:pPr>
                        <w:rPr>
                          <w:lang w:eastAsia="it-IT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8F5AD3" w14:textId="77777777" w:rsidR="00946BD9" w:rsidRDefault="00946BD9" w:rsidP="00946BD9">
      <w:pPr>
        <w:rPr>
          <w:rFonts w:ascii="Arial" w:hAnsi="Arial" w:cs="Arial"/>
        </w:rPr>
      </w:pPr>
    </w:p>
    <w:p w14:paraId="134E759D" w14:textId="77777777" w:rsidR="00946BD9" w:rsidRDefault="00946BD9" w:rsidP="00946BD9">
      <w:pPr>
        <w:rPr>
          <w:rFonts w:ascii="Arial" w:hAnsi="Arial" w:cs="Arial"/>
        </w:rPr>
      </w:pPr>
    </w:p>
    <w:p w14:paraId="6DA58384" w14:textId="77777777" w:rsidR="00A2710C" w:rsidRDefault="00A2710C" w:rsidP="00946BD9">
      <w:pPr>
        <w:rPr>
          <w:rFonts w:ascii="Arial" w:hAnsi="Arial" w:cs="Arial"/>
        </w:rPr>
      </w:pPr>
    </w:p>
    <w:p w14:paraId="43034F29" w14:textId="0183C1E4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 xml:space="preserve">Il/La </w:t>
      </w:r>
      <w:proofErr w:type="spellStart"/>
      <w:r w:rsidRPr="00946BD9">
        <w:rPr>
          <w:rFonts w:ascii="Arial" w:hAnsi="Arial" w:cs="Arial"/>
        </w:rPr>
        <w:t>sottoscritt</w:t>
      </w:r>
      <w:proofErr w:type="spellEnd"/>
      <w:r>
        <w:rPr>
          <w:rFonts w:ascii="Arial" w:hAnsi="Arial" w:cs="Arial"/>
        </w:rPr>
        <w:t xml:space="preserve">_ </w:t>
      </w:r>
      <w:r w:rsidR="005B6237">
        <w:rPr>
          <w:rFonts w:ascii="Arial" w:hAnsi="Arial" w:cs="Arial"/>
        </w:rPr>
        <w:t>__________________________________________________</w:t>
      </w:r>
      <w:r w:rsidRPr="005B6237">
        <w:rPr>
          <w:rFonts w:ascii="Arial" w:hAnsi="Arial" w:cs="Arial"/>
        </w:rPr>
        <w:t>_______________</w:t>
      </w:r>
      <w:r w:rsidRPr="00946BD9">
        <w:rPr>
          <w:rFonts w:ascii="Arial" w:hAnsi="Arial" w:cs="Arial"/>
        </w:rPr>
        <w:t xml:space="preserve"> </w:t>
      </w:r>
    </w:p>
    <w:p w14:paraId="6DCC1913" w14:textId="77777777" w:rsidR="00946BD9" w:rsidRDefault="00946BD9" w:rsidP="00946BD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</w:t>
      </w:r>
      <w:r w:rsidRPr="00946BD9"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_ </w:t>
      </w:r>
      <w:r w:rsidRPr="00946BD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___________________________________________ </w:t>
      </w:r>
      <w:r w:rsidRPr="00946BD9">
        <w:rPr>
          <w:rFonts w:ascii="Arial" w:hAnsi="Arial" w:cs="Arial"/>
        </w:rPr>
        <w:t>(Prov.</w:t>
      </w:r>
      <w:r w:rsidRPr="005B6237">
        <w:rPr>
          <w:rFonts w:ascii="Arial" w:hAnsi="Arial" w:cs="Arial"/>
        </w:rPr>
        <w:t>_____</w:t>
      </w:r>
      <w:r w:rsidRPr="00946BD9">
        <w:rPr>
          <w:rFonts w:ascii="Arial" w:hAnsi="Arial" w:cs="Arial"/>
        </w:rPr>
        <w:t>) il</w:t>
      </w:r>
      <w:r>
        <w:rPr>
          <w:rFonts w:ascii="Arial" w:hAnsi="Arial" w:cs="Arial"/>
        </w:rPr>
        <w:t xml:space="preserve"> ____/____/________</w:t>
      </w:r>
    </w:p>
    <w:p w14:paraId="495B72A7" w14:textId="7777777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residente in</w:t>
      </w:r>
      <w:r>
        <w:rPr>
          <w:rFonts w:ascii="Arial" w:hAnsi="Arial" w:cs="Arial"/>
        </w:rPr>
        <w:t xml:space="preserve"> _________________________________________________________ </w:t>
      </w:r>
      <w:r w:rsidRPr="00946BD9">
        <w:rPr>
          <w:rFonts w:ascii="Arial" w:hAnsi="Arial" w:cs="Arial"/>
        </w:rPr>
        <w:t>(Prov.</w:t>
      </w:r>
      <w:r>
        <w:rPr>
          <w:rFonts w:ascii="Arial" w:hAnsi="Arial" w:cs="Arial"/>
        </w:rPr>
        <w:t xml:space="preserve"> </w:t>
      </w:r>
      <w:r w:rsidRPr="005B6237">
        <w:rPr>
          <w:rFonts w:ascii="Arial" w:hAnsi="Arial" w:cs="Arial"/>
        </w:rPr>
        <w:t>_____</w:t>
      </w:r>
      <w:r w:rsidRPr="00946BD9">
        <w:rPr>
          <w:rFonts w:ascii="Arial" w:hAnsi="Arial" w:cs="Arial"/>
        </w:rPr>
        <w:t xml:space="preserve">) </w:t>
      </w:r>
    </w:p>
    <w:p w14:paraId="01008886" w14:textId="428939BB" w:rsidR="00946BD9" w:rsidRP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Via</w:t>
      </w:r>
      <w:r>
        <w:rPr>
          <w:rFonts w:ascii="Arial" w:hAnsi="Arial" w:cs="Arial"/>
        </w:rPr>
        <w:t xml:space="preserve"> __________________________________________________________ </w:t>
      </w:r>
      <w:r w:rsidRPr="00946BD9">
        <w:rPr>
          <w:rFonts w:ascii="Arial" w:hAnsi="Arial" w:cs="Arial"/>
        </w:rPr>
        <w:t>n.</w:t>
      </w:r>
      <w:r>
        <w:rPr>
          <w:rFonts w:ascii="Arial" w:hAnsi="Arial" w:cs="Arial"/>
        </w:rPr>
        <w:t xml:space="preserve"> _______________</w:t>
      </w:r>
    </w:p>
    <w:p w14:paraId="297222BD" w14:textId="7777777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 xml:space="preserve">in qualità di </w:t>
      </w:r>
      <w:r>
        <w:rPr>
          <w:rFonts w:ascii="Arial" w:hAnsi="Arial" w:cs="Arial"/>
        </w:rPr>
        <w:t>_____________________________________________________________________</w:t>
      </w:r>
    </w:p>
    <w:p w14:paraId="055EAF85" w14:textId="7777777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dell</w:t>
      </w:r>
      <w:r>
        <w:rPr>
          <w:rFonts w:ascii="Arial" w:hAnsi="Arial" w:cs="Arial"/>
        </w:rPr>
        <w:t>’operatore economico __________________________________________________________</w:t>
      </w:r>
    </w:p>
    <w:p w14:paraId="188B6211" w14:textId="6979538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 xml:space="preserve">con sede </w:t>
      </w:r>
      <w:r>
        <w:rPr>
          <w:rFonts w:ascii="Arial" w:hAnsi="Arial" w:cs="Arial"/>
        </w:rPr>
        <w:t xml:space="preserve">in _________________________________________________________ </w:t>
      </w:r>
      <w:r w:rsidRPr="00946BD9">
        <w:rPr>
          <w:rFonts w:ascii="Arial" w:hAnsi="Arial" w:cs="Arial"/>
        </w:rPr>
        <w:t>(Prov.</w:t>
      </w:r>
      <w:r>
        <w:rPr>
          <w:rFonts w:ascii="Arial" w:hAnsi="Arial" w:cs="Arial"/>
        </w:rPr>
        <w:t xml:space="preserve"> </w:t>
      </w:r>
      <w:r w:rsidRPr="005B6237">
        <w:rPr>
          <w:rFonts w:ascii="Arial" w:hAnsi="Arial" w:cs="Arial"/>
        </w:rPr>
        <w:t>_____</w:t>
      </w:r>
      <w:r w:rsidRPr="00946BD9">
        <w:rPr>
          <w:rFonts w:ascii="Arial" w:hAnsi="Arial" w:cs="Arial"/>
        </w:rPr>
        <w:t xml:space="preserve">) </w:t>
      </w:r>
    </w:p>
    <w:p w14:paraId="3470FCB0" w14:textId="77777777" w:rsidR="00946BD9" w:rsidRDefault="00946BD9" w:rsidP="00946BD9">
      <w:pPr>
        <w:rPr>
          <w:rFonts w:ascii="Arial" w:hAnsi="Arial" w:cs="Arial"/>
        </w:rPr>
      </w:pPr>
      <w:r w:rsidRPr="00946BD9">
        <w:rPr>
          <w:rFonts w:ascii="Arial" w:hAnsi="Arial" w:cs="Arial"/>
        </w:rPr>
        <w:t>Via</w:t>
      </w:r>
      <w:r>
        <w:rPr>
          <w:rFonts w:ascii="Arial" w:hAnsi="Arial" w:cs="Arial"/>
        </w:rPr>
        <w:t xml:space="preserve"> __________________________________________________________ </w:t>
      </w:r>
      <w:r w:rsidRPr="00946BD9">
        <w:rPr>
          <w:rFonts w:ascii="Arial" w:hAnsi="Arial" w:cs="Arial"/>
        </w:rPr>
        <w:t>n.</w:t>
      </w:r>
      <w:r>
        <w:rPr>
          <w:rFonts w:ascii="Arial" w:hAnsi="Arial" w:cs="Arial"/>
        </w:rPr>
        <w:t xml:space="preserve"> _______________</w:t>
      </w:r>
    </w:p>
    <w:p w14:paraId="661FACD6" w14:textId="228AE9B8" w:rsidR="00B9258F" w:rsidRDefault="00A2710C" w:rsidP="00946BD9">
      <w:pPr>
        <w:rPr>
          <w:rFonts w:ascii="Arial" w:hAnsi="Arial" w:cs="Arial"/>
        </w:rPr>
      </w:pPr>
      <w:r>
        <w:rPr>
          <w:rFonts w:ascii="Arial" w:hAnsi="Arial" w:cs="Arial"/>
        </w:rPr>
        <w:t>C.F. ___________________________________ - P.I. ___________________________________</w:t>
      </w:r>
    </w:p>
    <w:p w14:paraId="4634FA01" w14:textId="6AB632A3" w:rsidR="00A2710C" w:rsidRDefault="00A2710C" w:rsidP="00946BD9">
      <w:pPr>
        <w:rPr>
          <w:rFonts w:ascii="Arial" w:hAnsi="Arial" w:cs="Arial"/>
        </w:rPr>
      </w:pPr>
      <w:r>
        <w:rPr>
          <w:rFonts w:ascii="Arial" w:hAnsi="Arial" w:cs="Arial"/>
        </w:rPr>
        <w:t>T. ______________________________ - M. __________________________________________</w:t>
      </w:r>
    </w:p>
    <w:p w14:paraId="6AC19338" w14:textId="0E888816" w:rsidR="00A2710C" w:rsidRDefault="00A2710C" w:rsidP="00946BD9">
      <w:pPr>
        <w:rPr>
          <w:rFonts w:ascii="Arial" w:hAnsi="Arial" w:cs="Arial"/>
        </w:rPr>
      </w:pPr>
      <w:r>
        <w:rPr>
          <w:rFonts w:ascii="Arial" w:hAnsi="Arial" w:cs="Arial"/>
        </w:rPr>
        <w:t>@. ___________________________________________________________________________</w:t>
      </w:r>
    </w:p>
    <w:p w14:paraId="26D95E7A" w14:textId="118114C6" w:rsidR="00A2710C" w:rsidRDefault="00A2710C" w:rsidP="00946BD9">
      <w:pPr>
        <w:rPr>
          <w:rFonts w:ascii="Arial" w:hAnsi="Arial" w:cs="Arial"/>
        </w:rPr>
      </w:pPr>
      <w:r>
        <w:rPr>
          <w:rFonts w:ascii="Arial" w:hAnsi="Arial" w:cs="Arial"/>
        </w:rPr>
        <w:t>P.E.C. ________________________________________________________________________</w:t>
      </w:r>
    </w:p>
    <w:p w14:paraId="0D5AB20D" w14:textId="77777777" w:rsidR="00A26EB1" w:rsidRPr="009C6328" w:rsidRDefault="00A26EB1" w:rsidP="00A26EB1">
      <w:pPr>
        <w:rPr>
          <w:rFonts w:ascii="Arial" w:hAnsi="Arial" w:cs="Arial"/>
        </w:rPr>
      </w:pPr>
      <w:r w:rsidRPr="009C6328">
        <w:rPr>
          <w:rFonts w:ascii="Arial" w:hAnsi="Arial" w:cs="Arial"/>
        </w:rPr>
        <w:t xml:space="preserve">per l’appalto </w:t>
      </w:r>
      <w:r>
        <w:rPr>
          <w:rFonts w:ascii="Arial" w:hAnsi="Arial" w:cs="Arial"/>
        </w:rPr>
        <w:t>in oggetto</w:t>
      </w:r>
      <w:r w:rsidRPr="009C6328">
        <w:rPr>
          <w:rFonts w:ascii="Arial" w:hAnsi="Arial" w:cs="Arial"/>
        </w:rPr>
        <w:t>:</w:t>
      </w:r>
    </w:p>
    <w:p w14:paraId="0CC4B790" w14:textId="710F195E" w:rsidR="00A2710C" w:rsidRDefault="009C6328" w:rsidP="00A2710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F </w:t>
      </w:r>
      <w:proofErr w:type="spellStart"/>
      <w:r>
        <w:rPr>
          <w:rFonts w:ascii="Arial" w:hAnsi="Arial" w:cs="Arial"/>
          <w:b/>
          <w:bCs/>
        </w:rPr>
        <w:t>F</w:t>
      </w:r>
      <w:proofErr w:type="spellEnd"/>
      <w:r>
        <w:rPr>
          <w:rFonts w:ascii="Arial" w:hAnsi="Arial" w:cs="Arial"/>
          <w:b/>
          <w:bCs/>
        </w:rPr>
        <w:t xml:space="preserve"> R E</w:t>
      </w:r>
    </w:p>
    <w:p w14:paraId="0FF680B3" w14:textId="1DB55C5C" w:rsidR="009C6328" w:rsidRDefault="009C6328" w:rsidP="00DD7C5B">
      <w:pPr>
        <w:pStyle w:val="Paragrafoelenco"/>
        <w:numPr>
          <w:ilvl w:val="0"/>
          <w:numId w:val="3"/>
        </w:numPr>
        <w:spacing w:before="60" w:after="60" w:line="276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9C6328">
        <w:rPr>
          <w:rFonts w:ascii="Arial" w:hAnsi="Arial" w:cs="Arial"/>
        </w:rPr>
        <w:t>l ribasso unico ed incondizionato del _____ % (________________</w:t>
      </w:r>
      <w:r>
        <w:rPr>
          <w:rFonts w:ascii="Arial" w:hAnsi="Arial" w:cs="Arial"/>
        </w:rPr>
        <w:t>)</w:t>
      </w:r>
      <w:r w:rsidRPr="009C6328">
        <w:rPr>
          <w:rFonts w:ascii="Arial" w:hAnsi="Arial" w:cs="Arial"/>
        </w:rPr>
        <w:t xml:space="preserve">, sull’importo posto a base di gara, </w:t>
      </w:r>
      <w:r>
        <w:rPr>
          <w:rFonts w:ascii="Arial" w:hAnsi="Arial" w:cs="Arial"/>
        </w:rPr>
        <w:t xml:space="preserve">al netto di </w:t>
      </w:r>
      <w:r w:rsidRPr="009C6328">
        <w:rPr>
          <w:rFonts w:ascii="Arial" w:hAnsi="Arial" w:cs="Arial"/>
        </w:rPr>
        <w:t>I</w:t>
      </w:r>
      <w:r>
        <w:rPr>
          <w:rFonts w:ascii="Arial" w:hAnsi="Arial" w:cs="Arial"/>
        </w:rPr>
        <w:t>.</w:t>
      </w:r>
      <w:r w:rsidRPr="009C6328">
        <w:rPr>
          <w:rFonts w:ascii="Arial" w:hAnsi="Arial" w:cs="Arial"/>
        </w:rPr>
        <w:t>V</w:t>
      </w:r>
      <w:r>
        <w:rPr>
          <w:rFonts w:ascii="Arial" w:hAnsi="Arial" w:cs="Arial"/>
        </w:rPr>
        <w:t>.</w:t>
      </w:r>
      <w:r w:rsidRPr="009C6328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  <w:r w:rsidRPr="009C6328">
        <w:rPr>
          <w:rFonts w:ascii="Arial" w:hAnsi="Arial" w:cs="Arial"/>
        </w:rPr>
        <w:t xml:space="preserve"> e/o di altre imposte e contributi di legge, nonché degli oneri per la sicurezza dovuti a rischi da</w:t>
      </w:r>
      <w:r>
        <w:rPr>
          <w:rFonts w:ascii="Arial" w:hAnsi="Arial" w:cs="Arial"/>
        </w:rPr>
        <w:t xml:space="preserve"> </w:t>
      </w:r>
      <w:r w:rsidRPr="009C6328">
        <w:rPr>
          <w:rFonts w:ascii="Arial" w:hAnsi="Arial" w:cs="Arial"/>
        </w:rPr>
        <w:t>interferenze</w:t>
      </w:r>
      <w:r w:rsidR="00A26EB1">
        <w:rPr>
          <w:rFonts w:ascii="Arial" w:hAnsi="Arial" w:cs="Arial"/>
        </w:rPr>
        <w:t>, determinando così l’importo dell’appalto:</w:t>
      </w:r>
    </w:p>
    <w:p w14:paraId="51A4E9DF" w14:textId="29B468B7" w:rsidR="00A26EB1" w:rsidRDefault="00A26EB1" w:rsidP="00DD7C5B">
      <w:pPr>
        <w:jc w:val="center"/>
        <w:rPr>
          <w:rFonts w:ascii="Arial" w:hAnsi="Arial" w:cs="Arial"/>
        </w:rPr>
      </w:pP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420"/>
        <w:gridCol w:w="3836"/>
        <w:gridCol w:w="1502"/>
        <w:gridCol w:w="1439"/>
        <w:gridCol w:w="1870"/>
      </w:tblGrid>
      <w:tr w:rsidR="00A26EB1" w:rsidRPr="00A26EB1" w14:paraId="08A536A9" w14:textId="77777777" w:rsidTr="00350ED5">
        <w:trPr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FD2734" w14:textId="77777777" w:rsidR="00A26EB1" w:rsidRPr="00A26EB1" w:rsidRDefault="00A26EB1" w:rsidP="00DD7C5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A26EB1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D5C34A" w14:textId="77777777" w:rsidR="00A26EB1" w:rsidRPr="00A26EB1" w:rsidRDefault="00A26EB1" w:rsidP="00DD7C5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A26EB1">
              <w:rPr>
                <w:rFonts w:ascii="Arial" w:eastAsia="Times New Roman" w:hAnsi="Arial" w:cs="Arial"/>
                <w:lang w:eastAsia="it-IT"/>
              </w:rPr>
              <w:t>Descrizione servizi/beni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B1E013" w14:textId="77777777" w:rsidR="00A26EB1" w:rsidRPr="00A26EB1" w:rsidRDefault="00A26EB1" w:rsidP="00DD7C5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A26EB1">
              <w:rPr>
                <w:rFonts w:ascii="Arial" w:eastAsia="Times New Roman" w:hAnsi="Arial" w:cs="Arial"/>
                <w:lang w:eastAsia="it-IT"/>
              </w:rPr>
              <w:t>CPV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EE0BD9" w14:textId="77777777" w:rsidR="00A26EB1" w:rsidRPr="00A26EB1" w:rsidRDefault="00A26EB1" w:rsidP="00DD7C5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A26EB1">
              <w:rPr>
                <w:rFonts w:ascii="Arial" w:eastAsia="Times New Roman" w:hAnsi="Arial" w:cs="Arial"/>
                <w:lang w:eastAsia="it-IT"/>
              </w:rPr>
              <w:t>P (principale)</w:t>
            </w:r>
          </w:p>
          <w:p w14:paraId="2B496098" w14:textId="77777777" w:rsidR="00A26EB1" w:rsidRPr="00A26EB1" w:rsidRDefault="00A26EB1" w:rsidP="00DD7C5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A26EB1">
              <w:rPr>
                <w:rFonts w:ascii="Arial" w:eastAsia="Times New Roman" w:hAnsi="Arial" w:cs="Arial"/>
                <w:lang w:eastAsia="it-IT"/>
              </w:rPr>
              <w:t>S (secondaria)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0B7C1D" w14:textId="77777777" w:rsidR="00A26EB1" w:rsidRPr="00A26EB1" w:rsidRDefault="00A26EB1" w:rsidP="00DD7C5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A26EB1">
              <w:rPr>
                <w:rFonts w:ascii="Arial" w:eastAsia="Times New Roman" w:hAnsi="Arial" w:cs="Arial"/>
                <w:lang w:eastAsia="it-IT"/>
              </w:rPr>
              <w:t>Importo</w:t>
            </w:r>
          </w:p>
        </w:tc>
      </w:tr>
      <w:tr w:rsidR="00A26EB1" w:rsidRPr="00A26EB1" w14:paraId="292ACFCA" w14:textId="77777777" w:rsidTr="00350ED5">
        <w:trPr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A7DE" w14:textId="77777777" w:rsidR="00A26EB1" w:rsidRPr="00A26EB1" w:rsidRDefault="00A26EB1" w:rsidP="00A26EB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A26EB1">
              <w:rPr>
                <w:rFonts w:ascii="Arial" w:eastAsia="Times New Roman" w:hAnsi="Arial" w:cs="Arial"/>
                <w:lang w:eastAsia="it-IT"/>
              </w:rPr>
              <w:t>1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ACB83" w14:textId="6E29ACB3" w:rsidR="00A26EB1" w:rsidRPr="00A26EB1" w:rsidRDefault="00A26EB1" w:rsidP="00A26EB1">
            <w:pPr>
              <w:spacing w:before="60" w:after="60" w:line="240" w:lineRule="auto"/>
              <w:rPr>
                <w:rFonts w:ascii="Arial" w:eastAsia="Times New Roman" w:hAnsi="Arial" w:cs="Arial"/>
                <w:lang w:eastAsia="it-IT"/>
              </w:rPr>
            </w:pPr>
            <w:r w:rsidRPr="00A26EB1">
              <w:rPr>
                <w:rFonts w:ascii="Arial" w:eastAsia="Times New Roman" w:hAnsi="Arial" w:cs="Arial"/>
                <w:lang w:eastAsia="it-IT"/>
              </w:rPr>
              <w:t>Fornitura e posa arredi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E2E97" w14:textId="77777777" w:rsidR="00A26EB1" w:rsidRPr="00A26EB1" w:rsidRDefault="00A26EB1" w:rsidP="00A26EB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A26EB1">
              <w:rPr>
                <w:rFonts w:ascii="Arial" w:eastAsia="Times New Roman" w:hAnsi="Arial" w:cs="Arial"/>
                <w:lang w:eastAsia="it-IT"/>
              </w:rPr>
              <w:t>39155000-3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E3410" w14:textId="77777777" w:rsidR="00A26EB1" w:rsidRPr="00A26EB1" w:rsidRDefault="00A26EB1" w:rsidP="00A26EB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A26EB1">
              <w:rPr>
                <w:rFonts w:ascii="Arial" w:eastAsia="Times New Roman" w:hAnsi="Arial" w:cs="Arial"/>
                <w:lang w:eastAsia="it-IT"/>
              </w:rPr>
              <w:t>P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04884" w14:textId="74CD87A2" w:rsidR="00A26EB1" w:rsidRPr="00A26EB1" w:rsidRDefault="00A26EB1" w:rsidP="00A26EB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A26EB1">
              <w:rPr>
                <w:rFonts w:ascii="Arial" w:eastAsia="Times New Roman" w:hAnsi="Arial" w:cs="Arial"/>
                <w:lang w:eastAsia="it-IT"/>
              </w:rPr>
              <w:t>€. 3</w:t>
            </w:r>
            <w:r w:rsidR="00350ED5">
              <w:rPr>
                <w:rFonts w:ascii="Arial" w:eastAsia="Times New Roman" w:hAnsi="Arial" w:cs="Arial"/>
                <w:lang w:eastAsia="it-IT"/>
              </w:rPr>
              <w:t>9</w:t>
            </w:r>
            <w:r w:rsidRPr="00A26EB1">
              <w:rPr>
                <w:rFonts w:ascii="Arial" w:eastAsia="Times New Roman" w:hAnsi="Arial" w:cs="Arial"/>
                <w:lang w:eastAsia="it-IT"/>
              </w:rPr>
              <w:t>6.720,07</w:t>
            </w:r>
          </w:p>
        </w:tc>
      </w:tr>
      <w:tr w:rsidR="00A26EB1" w:rsidRPr="00A26EB1" w14:paraId="221D2233" w14:textId="77777777" w:rsidTr="00350ED5">
        <w:trPr>
          <w:jc w:val="center"/>
        </w:trPr>
        <w:tc>
          <w:tcPr>
            <w:tcW w:w="7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4D3CC" w14:textId="77777777" w:rsidR="00A26EB1" w:rsidRPr="00A26EB1" w:rsidRDefault="00A26EB1" w:rsidP="00A26EB1">
            <w:pPr>
              <w:numPr>
                <w:ilvl w:val="0"/>
                <w:numId w:val="4"/>
              </w:numPr>
              <w:spacing w:before="60" w:after="60" w:line="276" w:lineRule="auto"/>
              <w:ind w:left="3392" w:hanging="284"/>
              <w:rPr>
                <w:rFonts w:ascii="Arial" w:eastAsia="Times New Roman" w:hAnsi="Arial" w:cs="Arial"/>
                <w:b/>
                <w:lang w:eastAsia="it-IT"/>
              </w:rPr>
            </w:pPr>
            <w:r w:rsidRPr="00A26EB1">
              <w:rPr>
                <w:rFonts w:ascii="Arial" w:eastAsia="Times New Roman" w:hAnsi="Arial" w:cs="Arial"/>
                <w:b/>
                <w:lang w:eastAsia="it-IT"/>
              </w:rPr>
              <w:t>Importo totale soggetto a ribasso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E151F" w14:textId="77777777" w:rsidR="00A26EB1" w:rsidRPr="00A26EB1" w:rsidRDefault="00A26EB1" w:rsidP="00A26EB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A26EB1">
              <w:rPr>
                <w:rFonts w:ascii="Arial" w:eastAsia="Times New Roman" w:hAnsi="Arial" w:cs="Arial"/>
                <w:lang w:eastAsia="it-IT"/>
              </w:rPr>
              <w:t>€. 396.720,07</w:t>
            </w:r>
          </w:p>
        </w:tc>
      </w:tr>
      <w:tr w:rsidR="00A26EB1" w:rsidRPr="00A26EB1" w14:paraId="4B99F1C9" w14:textId="77777777" w:rsidTr="00350ED5">
        <w:trPr>
          <w:jc w:val="center"/>
        </w:trPr>
        <w:tc>
          <w:tcPr>
            <w:tcW w:w="7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5D37F" w14:textId="77777777" w:rsidR="00A26EB1" w:rsidRPr="00A26EB1" w:rsidRDefault="00A26EB1" w:rsidP="00A26EB1">
            <w:pPr>
              <w:numPr>
                <w:ilvl w:val="0"/>
                <w:numId w:val="4"/>
              </w:numPr>
              <w:spacing w:before="60" w:after="60" w:line="276" w:lineRule="auto"/>
              <w:ind w:left="3392" w:hanging="284"/>
              <w:rPr>
                <w:rFonts w:ascii="Arial" w:eastAsia="Times New Roman" w:hAnsi="Arial" w:cs="Arial"/>
                <w:b/>
                <w:lang w:eastAsia="it-IT"/>
              </w:rPr>
            </w:pPr>
            <w:r w:rsidRPr="00A26EB1">
              <w:rPr>
                <w:rFonts w:ascii="Arial" w:eastAsia="Times New Roman" w:hAnsi="Arial" w:cs="Arial"/>
                <w:b/>
                <w:lang w:eastAsia="it-IT"/>
              </w:rPr>
              <w:t>Oneri per la sicurezza da interferenze non soggetti a ribasso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F883A" w14:textId="77777777" w:rsidR="00A26EB1" w:rsidRPr="00A26EB1" w:rsidRDefault="00A26EB1" w:rsidP="00A26EB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A26EB1">
              <w:rPr>
                <w:rFonts w:ascii="Arial" w:eastAsia="Times New Roman" w:hAnsi="Arial" w:cs="Arial"/>
                <w:lang w:eastAsia="it-IT"/>
              </w:rPr>
              <w:t>€. 1.790,00</w:t>
            </w:r>
          </w:p>
        </w:tc>
      </w:tr>
      <w:tr w:rsidR="00A26EB1" w:rsidRPr="00A26EB1" w14:paraId="06874F43" w14:textId="77777777" w:rsidTr="00350ED5">
        <w:trPr>
          <w:jc w:val="center"/>
        </w:trPr>
        <w:tc>
          <w:tcPr>
            <w:tcW w:w="7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D8841" w14:textId="77777777" w:rsidR="00A26EB1" w:rsidRPr="00A26EB1" w:rsidRDefault="00A26EB1" w:rsidP="00A26EB1">
            <w:pPr>
              <w:spacing w:before="60" w:after="60" w:line="240" w:lineRule="auto"/>
              <w:ind w:left="3534" w:hanging="850"/>
              <w:rPr>
                <w:rFonts w:ascii="Arial" w:eastAsia="Times New Roman" w:hAnsi="Arial" w:cs="Arial"/>
                <w:b/>
                <w:lang w:eastAsia="it-IT"/>
              </w:rPr>
            </w:pPr>
            <w:r w:rsidRPr="00A26EB1">
              <w:rPr>
                <w:rFonts w:ascii="Arial" w:eastAsia="Times New Roman" w:hAnsi="Arial" w:cs="Arial"/>
                <w:b/>
                <w:lang w:eastAsia="it-IT"/>
              </w:rPr>
              <w:t xml:space="preserve">   A) + B) Importo complessivo a base di gara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11675" w14:textId="26F205AA" w:rsidR="00A26EB1" w:rsidRPr="00A26EB1" w:rsidRDefault="00A26EB1" w:rsidP="00A26EB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A26EB1">
              <w:rPr>
                <w:rFonts w:ascii="Arial" w:eastAsia="Times New Roman" w:hAnsi="Arial" w:cs="Arial"/>
                <w:lang w:eastAsia="it-IT"/>
              </w:rPr>
              <w:t>€. 39</w:t>
            </w:r>
            <w:r w:rsidR="00350ED5">
              <w:rPr>
                <w:rFonts w:ascii="Arial" w:eastAsia="Times New Roman" w:hAnsi="Arial" w:cs="Arial"/>
                <w:lang w:eastAsia="it-IT"/>
              </w:rPr>
              <w:t>8</w:t>
            </w:r>
            <w:r w:rsidRPr="00A26EB1">
              <w:rPr>
                <w:rFonts w:ascii="Arial" w:eastAsia="Times New Roman" w:hAnsi="Arial" w:cs="Arial"/>
                <w:lang w:eastAsia="it-IT"/>
              </w:rPr>
              <w:t>.510,07</w:t>
            </w:r>
          </w:p>
        </w:tc>
      </w:tr>
      <w:tr w:rsidR="00A26EB1" w:rsidRPr="00A26EB1" w14:paraId="50FFBD92" w14:textId="77777777" w:rsidTr="00350ED5">
        <w:trPr>
          <w:jc w:val="center"/>
        </w:trPr>
        <w:tc>
          <w:tcPr>
            <w:tcW w:w="7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F527D" w14:textId="200267E0" w:rsidR="00A26EB1" w:rsidRPr="00A26EB1" w:rsidRDefault="00A26EB1" w:rsidP="00A26EB1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>
              <w:rPr>
                <w:rFonts w:ascii="Arial" w:eastAsia="Times New Roman" w:hAnsi="Arial" w:cs="Arial"/>
                <w:b/>
                <w:lang w:eastAsia="it-IT"/>
              </w:rPr>
              <w:t>RIBASSO OFFERTO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C8CBB" w14:textId="1757D04C" w:rsidR="00A26EB1" w:rsidRPr="00A26EB1" w:rsidRDefault="00A26EB1" w:rsidP="00A26EB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A26EB1">
              <w:rPr>
                <w:rFonts w:ascii="Arial" w:eastAsia="Times New Roman" w:hAnsi="Arial" w:cs="Arial"/>
                <w:b/>
                <w:bCs/>
                <w:lang w:eastAsia="it-IT"/>
              </w:rPr>
              <w:t>%</w:t>
            </w:r>
          </w:p>
        </w:tc>
      </w:tr>
      <w:tr w:rsidR="00A26EB1" w:rsidRPr="00A26EB1" w14:paraId="33D10451" w14:textId="77777777" w:rsidTr="00350ED5">
        <w:trPr>
          <w:jc w:val="center"/>
        </w:trPr>
        <w:tc>
          <w:tcPr>
            <w:tcW w:w="7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7A2A9" w14:textId="453EAC6B" w:rsidR="00A26EB1" w:rsidRDefault="00A26EB1" w:rsidP="00A26EB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lang w:eastAsia="it-IT"/>
              </w:rPr>
            </w:pPr>
            <w:r>
              <w:rPr>
                <w:rFonts w:ascii="Arial" w:eastAsia="Times New Roman" w:hAnsi="Arial" w:cs="Arial"/>
                <w:b/>
                <w:lang w:eastAsia="it-IT"/>
              </w:rPr>
              <w:t>C)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7DC74" w14:textId="46FE5BD8" w:rsidR="00A26EB1" w:rsidRPr="00A26EB1" w:rsidRDefault="00A26EB1" w:rsidP="00A26EB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 w:rsidRPr="00A26EB1">
              <w:rPr>
                <w:rFonts w:ascii="Arial" w:eastAsia="Times New Roman" w:hAnsi="Arial" w:cs="Arial"/>
                <w:b/>
                <w:bCs/>
                <w:lang w:eastAsia="it-IT"/>
              </w:rPr>
              <w:t>€.</w:t>
            </w:r>
          </w:p>
        </w:tc>
      </w:tr>
      <w:tr w:rsidR="00A26EB1" w:rsidRPr="00A26EB1" w14:paraId="2EF908E4" w14:textId="77777777" w:rsidTr="00350ED5">
        <w:trPr>
          <w:jc w:val="center"/>
        </w:trPr>
        <w:tc>
          <w:tcPr>
            <w:tcW w:w="7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63E68" w14:textId="3CB9A997" w:rsidR="00A26EB1" w:rsidRDefault="00AE6150" w:rsidP="00AE6150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AE6150">
              <w:rPr>
                <w:rFonts w:ascii="Arial" w:eastAsia="Times New Roman" w:hAnsi="Arial" w:cs="Arial"/>
                <w:b/>
                <w:lang w:eastAsia="it-IT"/>
              </w:rPr>
              <w:t>IMPORTO DEL PREZZO OFFERTO</w:t>
            </w:r>
            <w:r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AE6150">
              <w:rPr>
                <w:rFonts w:ascii="Arial" w:eastAsia="Times New Roman" w:hAnsi="Arial" w:cs="Arial"/>
                <w:b/>
                <w:lang w:eastAsia="it-IT"/>
              </w:rPr>
              <w:t>A CORPO AL NETTO DEGLI ONERI</w:t>
            </w:r>
            <w:r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AE6150">
              <w:rPr>
                <w:rFonts w:ascii="Arial" w:eastAsia="Times New Roman" w:hAnsi="Arial" w:cs="Arial"/>
                <w:b/>
                <w:lang w:eastAsia="it-IT"/>
              </w:rPr>
              <w:t>DELLA SICUREZZA NON RIBASSABILI</w:t>
            </w:r>
            <w:r>
              <w:rPr>
                <w:rFonts w:ascii="Arial" w:eastAsia="Times New Roman" w:hAnsi="Arial" w:cs="Arial"/>
                <w:b/>
                <w:lang w:eastAsia="it-IT"/>
              </w:rPr>
              <w:t xml:space="preserve"> (E = A - C)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4F433" w14:textId="68153AE9" w:rsidR="00A26EB1" w:rsidRPr="00A26EB1" w:rsidRDefault="00AE6150" w:rsidP="00A26EB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€.</w:t>
            </w:r>
          </w:p>
        </w:tc>
      </w:tr>
      <w:tr w:rsidR="00AE6150" w:rsidRPr="00A26EB1" w14:paraId="7EC6F119" w14:textId="77777777" w:rsidTr="00350ED5">
        <w:trPr>
          <w:jc w:val="center"/>
        </w:trPr>
        <w:tc>
          <w:tcPr>
            <w:tcW w:w="7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F495B" w14:textId="77777777" w:rsidR="00AE6150" w:rsidRDefault="00AE6150" w:rsidP="00AE6150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AE6150">
              <w:rPr>
                <w:rFonts w:ascii="Arial" w:eastAsia="Times New Roman" w:hAnsi="Arial" w:cs="Arial"/>
                <w:b/>
                <w:lang w:eastAsia="it-IT"/>
              </w:rPr>
              <w:lastRenderedPageBreak/>
              <w:t>IMPORTO DEL PREZZO OFFERTO</w:t>
            </w:r>
            <w:r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AE6150">
              <w:rPr>
                <w:rFonts w:ascii="Arial" w:eastAsia="Times New Roman" w:hAnsi="Arial" w:cs="Arial"/>
                <w:b/>
                <w:lang w:eastAsia="it-IT"/>
              </w:rPr>
              <w:t>A CORPO AL LORDO DEGLI ONERI</w:t>
            </w:r>
            <w:r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AE6150">
              <w:rPr>
                <w:rFonts w:ascii="Arial" w:eastAsia="Times New Roman" w:hAnsi="Arial" w:cs="Arial"/>
                <w:b/>
                <w:lang w:eastAsia="it-IT"/>
              </w:rPr>
              <w:t>DELLA SICUREZZA NON SOGGETTI</w:t>
            </w:r>
            <w:r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  <w:r w:rsidRPr="00AE6150">
              <w:rPr>
                <w:rFonts w:ascii="Arial" w:eastAsia="Times New Roman" w:hAnsi="Arial" w:cs="Arial"/>
                <w:b/>
                <w:lang w:eastAsia="it-IT"/>
              </w:rPr>
              <w:t>A RIBASSO</w:t>
            </w:r>
            <w:r>
              <w:rPr>
                <w:rFonts w:ascii="Arial" w:eastAsia="Times New Roman" w:hAnsi="Arial" w:cs="Arial"/>
                <w:b/>
                <w:lang w:eastAsia="it-IT"/>
              </w:rPr>
              <w:t xml:space="preserve"> </w:t>
            </w:r>
          </w:p>
          <w:p w14:paraId="7031F6E4" w14:textId="39ABDB0D" w:rsidR="00AE6150" w:rsidRPr="00AE6150" w:rsidRDefault="00AE6150" w:rsidP="00AE6150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>
              <w:rPr>
                <w:rFonts w:ascii="Arial" w:eastAsia="Times New Roman" w:hAnsi="Arial" w:cs="Arial"/>
                <w:b/>
                <w:lang w:eastAsia="it-IT"/>
              </w:rPr>
              <w:t>(F = E + B)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984C2" w14:textId="28863D82" w:rsidR="00AE6150" w:rsidRDefault="00AE6150" w:rsidP="00A26EB1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€.</w:t>
            </w:r>
          </w:p>
        </w:tc>
      </w:tr>
    </w:tbl>
    <w:p w14:paraId="5DCC66BC" w14:textId="058E1351" w:rsidR="009C6328" w:rsidRDefault="009C6328" w:rsidP="009C6328">
      <w:pPr>
        <w:pStyle w:val="Paragrafoelenco"/>
        <w:ind w:left="720" w:firstLine="0"/>
        <w:rPr>
          <w:rFonts w:ascii="Arial" w:hAnsi="Arial" w:cs="Arial"/>
        </w:rPr>
      </w:pPr>
    </w:p>
    <w:p w14:paraId="0F56A68F" w14:textId="14975CBF" w:rsidR="009C6328" w:rsidRDefault="009C6328" w:rsidP="009C632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 T I M A</w:t>
      </w:r>
    </w:p>
    <w:p w14:paraId="7EB40FB7" w14:textId="6D6772D2" w:rsidR="009C6328" w:rsidRDefault="009C6328" w:rsidP="00DD7C5B">
      <w:pPr>
        <w:pStyle w:val="Paragrafoelenco"/>
        <w:numPr>
          <w:ilvl w:val="0"/>
          <w:numId w:val="3"/>
        </w:numPr>
        <w:spacing w:beforeLines="60" w:before="144" w:afterLines="60" w:after="144" w:line="276" w:lineRule="auto"/>
        <w:rPr>
          <w:rFonts w:ascii="Arial" w:hAnsi="Arial" w:cs="Arial"/>
        </w:rPr>
      </w:pPr>
      <w:r w:rsidRPr="00A26EB1">
        <w:rPr>
          <w:rFonts w:ascii="Arial" w:hAnsi="Arial" w:cs="Arial"/>
        </w:rPr>
        <w:t>i costi aziendali relativi alla salute ed alla sicurezza sui luoghi di lavoro di cui all’art.</w:t>
      </w:r>
      <w:r w:rsidR="00A26EB1">
        <w:rPr>
          <w:rFonts w:ascii="Arial" w:hAnsi="Arial" w:cs="Arial"/>
        </w:rPr>
        <w:t xml:space="preserve"> </w:t>
      </w:r>
      <w:r w:rsidRPr="00A26EB1">
        <w:rPr>
          <w:rFonts w:ascii="Arial" w:hAnsi="Arial" w:cs="Arial"/>
        </w:rPr>
        <w:t>95, comma 10</w:t>
      </w:r>
      <w:r w:rsidR="00A26EB1">
        <w:rPr>
          <w:rFonts w:ascii="Arial" w:hAnsi="Arial" w:cs="Arial"/>
        </w:rPr>
        <w:t>,</w:t>
      </w:r>
      <w:r w:rsidRPr="00A26EB1">
        <w:rPr>
          <w:rFonts w:ascii="Arial" w:hAnsi="Arial" w:cs="Arial"/>
        </w:rPr>
        <w:t xml:space="preserve"> del Codice</w:t>
      </w:r>
      <w:r w:rsidR="00A26EB1">
        <w:rPr>
          <w:rFonts w:ascii="Arial" w:hAnsi="Arial" w:cs="Arial"/>
        </w:rPr>
        <w:t xml:space="preserve"> in €. _________________ (______________________);</w:t>
      </w:r>
    </w:p>
    <w:p w14:paraId="7BCDF327" w14:textId="77777777" w:rsidR="007B5A87" w:rsidRPr="00DD7C5B" w:rsidRDefault="007B5A87" w:rsidP="00DD7C5B">
      <w:pPr>
        <w:spacing w:beforeLines="60" w:before="144" w:afterLines="60" w:after="144" w:line="276" w:lineRule="auto"/>
        <w:rPr>
          <w:rFonts w:ascii="Arial" w:hAnsi="Arial" w:cs="Arial"/>
        </w:rPr>
      </w:pPr>
    </w:p>
    <w:p w14:paraId="5D8002EC" w14:textId="58ECC292" w:rsidR="007B5A87" w:rsidRPr="007B5A87" w:rsidRDefault="00A26EB1" w:rsidP="00DD7C5B">
      <w:pPr>
        <w:pStyle w:val="Corpotesto"/>
        <w:numPr>
          <w:ilvl w:val="0"/>
          <w:numId w:val="3"/>
        </w:numPr>
        <w:tabs>
          <w:tab w:val="left" w:pos="6627"/>
        </w:tabs>
        <w:spacing w:beforeLines="60" w:before="144" w:afterLines="60" w:after="144" w:line="276" w:lineRule="auto"/>
        <w:ind w:right="209"/>
        <w:rPr>
          <w:rFonts w:ascii="Arial" w:hAnsi="Arial" w:cs="Arial"/>
        </w:rPr>
      </w:pPr>
      <w:r w:rsidRPr="00A26EB1">
        <w:rPr>
          <w:rFonts w:ascii="Arial" w:hAnsi="Arial" w:cs="Arial"/>
        </w:rPr>
        <w:t>i costi della manodopera, ai sensi dell’art. 95, comma 10 del Codice</w:t>
      </w:r>
      <w:r>
        <w:rPr>
          <w:rFonts w:ascii="Arial" w:hAnsi="Arial" w:cs="Arial"/>
        </w:rPr>
        <w:t xml:space="preserve"> in €. ______________ </w:t>
      </w:r>
      <w:r w:rsidRPr="007B5A87">
        <w:rPr>
          <w:rFonts w:ascii="Arial" w:hAnsi="Arial" w:cs="Arial"/>
        </w:rPr>
        <w:t>(______________________)</w:t>
      </w:r>
      <w:r w:rsidR="007B5A87" w:rsidRPr="007B5A87">
        <w:rPr>
          <w:rFonts w:ascii="Arial" w:hAnsi="Arial" w:cs="Arial"/>
        </w:rPr>
        <w:t>, come dettagliati</w:t>
      </w:r>
      <w:r w:rsidR="007B5A87" w:rsidRPr="007B5A87">
        <w:rPr>
          <w:rFonts w:ascii="Arial" w:hAnsi="Arial" w:cs="Arial"/>
          <w:spacing w:val="-2"/>
        </w:rPr>
        <w:t xml:space="preserve"> </w:t>
      </w:r>
      <w:r w:rsidR="007B5A87" w:rsidRPr="007B5A87">
        <w:rPr>
          <w:rFonts w:ascii="Arial" w:hAnsi="Arial" w:cs="Arial"/>
        </w:rPr>
        <w:t>nel</w:t>
      </w:r>
      <w:r w:rsidR="007B5A87" w:rsidRPr="007B5A87">
        <w:rPr>
          <w:rFonts w:ascii="Arial" w:hAnsi="Arial" w:cs="Arial"/>
          <w:spacing w:val="-2"/>
        </w:rPr>
        <w:t xml:space="preserve"> </w:t>
      </w:r>
      <w:r w:rsidR="007B5A87" w:rsidRPr="007B5A87">
        <w:rPr>
          <w:rFonts w:ascii="Arial" w:hAnsi="Arial" w:cs="Arial"/>
        </w:rPr>
        <w:t>seguente</w:t>
      </w:r>
      <w:r w:rsidR="007B5A87" w:rsidRPr="007B5A87">
        <w:rPr>
          <w:rFonts w:ascii="Arial" w:hAnsi="Arial" w:cs="Arial"/>
          <w:spacing w:val="-2"/>
        </w:rPr>
        <w:t xml:space="preserve"> </w:t>
      </w:r>
      <w:r w:rsidR="007B5A87" w:rsidRPr="007B5A87">
        <w:rPr>
          <w:rFonts w:ascii="Arial" w:hAnsi="Arial" w:cs="Arial"/>
        </w:rPr>
        <w:t>prospetto:</w:t>
      </w:r>
    </w:p>
    <w:p w14:paraId="2396B41F" w14:textId="77777777" w:rsidR="007B5A87" w:rsidRDefault="007B5A87" w:rsidP="007B5A87">
      <w:pPr>
        <w:pStyle w:val="Corpotesto"/>
        <w:spacing w:before="1"/>
      </w:pPr>
    </w:p>
    <w:tbl>
      <w:tblPr>
        <w:tblStyle w:val="TableNormal"/>
        <w:tblW w:w="9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686"/>
        <w:gridCol w:w="963"/>
        <w:gridCol w:w="1387"/>
        <w:gridCol w:w="1186"/>
        <w:gridCol w:w="1205"/>
        <w:gridCol w:w="1273"/>
        <w:gridCol w:w="1678"/>
      </w:tblGrid>
      <w:tr w:rsidR="007B5A87" w:rsidRPr="007B5A87" w14:paraId="24755223" w14:textId="77777777" w:rsidTr="007B5A87">
        <w:trPr>
          <w:trHeight w:val="217"/>
          <w:jc w:val="center"/>
        </w:trPr>
        <w:tc>
          <w:tcPr>
            <w:tcW w:w="1939" w:type="dxa"/>
            <w:gridSpan w:val="2"/>
          </w:tcPr>
          <w:p w14:paraId="01896246" w14:textId="77777777" w:rsidR="007B5A87" w:rsidRPr="007B5A87" w:rsidRDefault="007B5A87" w:rsidP="00A37B7C">
            <w:pPr>
              <w:pStyle w:val="TableParagraph"/>
              <w:spacing w:line="198" w:lineRule="exact"/>
              <w:ind w:left="110"/>
              <w:rPr>
                <w:rFonts w:ascii="Arial" w:hAnsi="Arial" w:cs="Arial"/>
                <w:b/>
              </w:rPr>
            </w:pPr>
            <w:r w:rsidRPr="007B5A87">
              <w:rPr>
                <w:rFonts w:ascii="Arial" w:hAnsi="Arial" w:cs="Arial"/>
                <w:b/>
              </w:rPr>
              <w:t>CCNL</w:t>
            </w:r>
            <w:r w:rsidRPr="007B5A87">
              <w:rPr>
                <w:rFonts w:ascii="Arial" w:hAnsi="Arial" w:cs="Arial"/>
                <w:b/>
                <w:spacing w:val="-3"/>
              </w:rPr>
              <w:t xml:space="preserve"> </w:t>
            </w:r>
            <w:proofErr w:type="spellStart"/>
            <w:r w:rsidRPr="007B5A87">
              <w:rPr>
                <w:rFonts w:ascii="Arial" w:hAnsi="Arial" w:cs="Arial"/>
                <w:b/>
              </w:rPr>
              <w:t>applicato</w:t>
            </w:r>
            <w:proofErr w:type="spellEnd"/>
            <w:r w:rsidRPr="007B5A8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692" w:type="dxa"/>
            <w:gridSpan w:val="6"/>
          </w:tcPr>
          <w:p w14:paraId="0E8BCE48" w14:textId="77777777" w:rsidR="007B5A87" w:rsidRPr="007B5A87" w:rsidRDefault="007B5A87" w:rsidP="00A37B7C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7B5A87" w:rsidRPr="007B5A87" w14:paraId="08C8C768" w14:textId="77777777" w:rsidTr="007B5A87">
        <w:trPr>
          <w:trHeight w:val="220"/>
          <w:jc w:val="center"/>
        </w:trPr>
        <w:tc>
          <w:tcPr>
            <w:tcW w:w="9631" w:type="dxa"/>
            <w:gridSpan w:val="8"/>
          </w:tcPr>
          <w:p w14:paraId="43DCCD9D" w14:textId="77777777" w:rsidR="007B5A87" w:rsidRPr="007B5A87" w:rsidRDefault="007B5A87" w:rsidP="00A37B7C">
            <w:pPr>
              <w:pStyle w:val="TableParagraph"/>
              <w:spacing w:line="200" w:lineRule="exact"/>
              <w:ind w:left="3902" w:right="3888"/>
              <w:jc w:val="center"/>
              <w:rPr>
                <w:rFonts w:ascii="Arial" w:hAnsi="Arial" w:cs="Arial"/>
                <w:b/>
              </w:rPr>
            </w:pPr>
            <w:r w:rsidRPr="007B5A87">
              <w:rPr>
                <w:rFonts w:ascii="Arial" w:hAnsi="Arial" w:cs="Arial"/>
                <w:b/>
              </w:rPr>
              <w:t>PERSONALE</w:t>
            </w:r>
            <w:r w:rsidRPr="007B5A8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7B5A87">
              <w:rPr>
                <w:rFonts w:ascii="Arial" w:hAnsi="Arial" w:cs="Arial"/>
                <w:b/>
              </w:rPr>
              <w:t>IMPIEGATO</w:t>
            </w:r>
          </w:p>
        </w:tc>
      </w:tr>
      <w:tr w:rsidR="007B5A87" w:rsidRPr="007B5A87" w14:paraId="3B255B99" w14:textId="77777777" w:rsidTr="007B5A87">
        <w:trPr>
          <w:trHeight w:val="220"/>
          <w:jc w:val="center"/>
        </w:trPr>
        <w:tc>
          <w:tcPr>
            <w:tcW w:w="1253" w:type="dxa"/>
          </w:tcPr>
          <w:p w14:paraId="1996A7F7" w14:textId="77777777" w:rsidR="007B5A87" w:rsidRPr="007B5A87" w:rsidRDefault="007B5A87" w:rsidP="00A37B7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49" w:type="dxa"/>
            <w:gridSpan w:val="2"/>
          </w:tcPr>
          <w:p w14:paraId="43B677A3" w14:textId="77777777" w:rsidR="007B5A87" w:rsidRPr="007B5A87" w:rsidRDefault="007B5A87" w:rsidP="00A37B7C">
            <w:pPr>
              <w:pStyle w:val="TableParagraph"/>
              <w:spacing w:line="200" w:lineRule="exact"/>
              <w:ind w:left="15"/>
              <w:jc w:val="center"/>
              <w:rPr>
                <w:rFonts w:ascii="Arial" w:hAnsi="Arial" w:cs="Arial"/>
              </w:rPr>
            </w:pPr>
            <w:r w:rsidRPr="007B5A87">
              <w:rPr>
                <w:rFonts w:ascii="Arial" w:hAnsi="Arial" w:cs="Arial"/>
              </w:rPr>
              <w:t>A</w:t>
            </w:r>
          </w:p>
        </w:tc>
        <w:tc>
          <w:tcPr>
            <w:tcW w:w="1387" w:type="dxa"/>
          </w:tcPr>
          <w:p w14:paraId="4A1877F0" w14:textId="77777777" w:rsidR="007B5A87" w:rsidRPr="007B5A87" w:rsidRDefault="007B5A87" w:rsidP="00A37B7C">
            <w:pPr>
              <w:pStyle w:val="TableParagraph"/>
              <w:spacing w:line="200" w:lineRule="exact"/>
              <w:ind w:left="12"/>
              <w:jc w:val="center"/>
              <w:rPr>
                <w:rFonts w:ascii="Arial" w:hAnsi="Arial" w:cs="Arial"/>
              </w:rPr>
            </w:pPr>
            <w:r w:rsidRPr="007B5A87">
              <w:rPr>
                <w:rFonts w:ascii="Arial" w:hAnsi="Arial" w:cs="Arial"/>
              </w:rPr>
              <w:t>B</w:t>
            </w:r>
          </w:p>
        </w:tc>
        <w:tc>
          <w:tcPr>
            <w:tcW w:w="1186" w:type="dxa"/>
          </w:tcPr>
          <w:p w14:paraId="27BE1638" w14:textId="77777777" w:rsidR="007B5A87" w:rsidRPr="007B5A87" w:rsidRDefault="007B5A87" w:rsidP="00A37B7C">
            <w:pPr>
              <w:pStyle w:val="TableParagraph"/>
              <w:spacing w:line="200" w:lineRule="exact"/>
              <w:ind w:left="15"/>
              <w:jc w:val="center"/>
              <w:rPr>
                <w:rFonts w:ascii="Arial" w:hAnsi="Arial" w:cs="Arial"/>
              </w:rPr>
            </w:pPr>
            <w:r w:rsidRPr="007B5A87">
              <w:rPr>
                <w:rFonts w:ascii="Arial" w:hAnsi="Arial" w:cs="Arial"/>
              </w:rPr>
              <w:t>C</w:t>
            </w:r>
          </w:p>
        </w:tc>
        <w:tc>
          <w:tcPr>
            <w:tcW w:w="1205" w:type="dxa"/>
          </w:tcPr>
          <w:p w14:paraId="426728A0" w14:textId="77777777" w:rsidR="007B5A87" w:rsidRPr="007B5A87" w:rsidRDefault="007B5A87" w:rsidP="00A37B7C">
            <w:pPr>
              <w:pStyle w:val="TableParagraph"/>
              <w:spacing w:line="200" w:lineRule="exact"/>
              <w:ind w:left="11"/>
              <w:jc w:val="center"/>
              <w:rPr>
                <w:rFonts w:ascii="Arial" w:hAnsi="Arial" w:cs="Arial"/>
              </w:rPr>
            </w:pPr>
            <w:r w:rsidRPr="007B5A87">
              <w:rPr>
                <w:rFonts w:ascii="Arial" w:hAnsi="Arial" w:cs="Arial"/>
              </w:rPr>
              <w:t>D</w:t>
            </w:r>
          </w:p>
        </w:tc>
        <w:tc>
          <w:tcPr>
            <w:tcW w:w="1273" w:type="dxa"/>
          </w:tcPr>
          <w:p w14:paraId="0A8E6A81" w14:textId="77777777" w:rsidR="007B5A87" w:rsidRPr="007B5A87" w:rsidRDefault="007B5A87" w:rsidP="00A37B7C">
            <w:pPr>
              <w:pStyle w:val="TableParagraph"/>
              <w:spacing w:line="200" w:lineRule="exact"/>
              <w:ind w:left="6"/>
              <w:jc w:val="center"/>
              <w:rPr>
                <w:rFonts w:ascii="Arial" w:hAnsi="Arial" w:cs="Arial"/>
              </w:rPr>
            </w:pPr>
            <w:r w:rsidRPr="007B5A87">
              <w:rPr>
                <w:rFonts w:ascii="Arial" w:hAnsi="Arial" w:cs="Arial"/>
              </w:rPr>
              <w:t>E</w:t>
            </w:r>
          </w:p>
        </w:tc>
        <w:tc>
          <w:tcPr>
            <w:tcW w:w="1678" w:type="dxa"/>
          </w:tcPr>
          <w:p w14:paraId="14988B51" w14:textId="77777777" w:rsidR="007B5A87" w:rsidRPr="007B5A87" w:rsidRDefault="007B5A87" w:rsidP="00A37B7C">
            <w:pPr>
              <w:pStyle w:val="TableParagraph"/>
              <w:spacing w:line="200" w:lineRule="exact"/>
              <w:ind w:left="8"/>
              <w:jc w:val="center"/>
              <w:rPr>
                <w:rFonts w:ascii="Arial" w:hAnsi="Arial" w:cs="Arial"/>
              </w:rPr>
            </w:pPr>
            <w:r w:rsidRPr="007B5A87">
              <w:rPr>
                <w:rFonts w:ascii="Arial" w:hAnsi="Arial" w:cs="Arial"/>
              </w:rPr>
              <w:t>F</w:t>
            </w:r>
          </w:p>
        </w:tc>
      </w:tr>
      <w:tr w:rsidR="007B5A87" w:rsidRPr="007B5A87" w14:paraId="32E3EB56" w14:textId="77777777" w:rsidTr="007B5A87">
        <w:trPr>
          <w:trHeight w:val="220"/>
          <w:jc w:val="center"/>
        </w:trPr>
        <w:tc>
          <w:tcPr>
            <w:tcW w:w="1253" w:type="dxa"/>
            <w:vAlign w:val="center"/>
          </w:tcPr>
          <w:p w14:paraId="2337C6C3" w14:textId="197158A1" w:rsidR="007B5A87" w:rsidRPr="007B5A87" w:rsidRDefault="007B5A87" w:rsidP="005B6237">
            <w:pPr>
              <w:pStyle w:val="TableParagraph"/>
              <w:spacing w:line="200" w:lineRule="exact"/>
              <w:jc w:val="center"/>
              <w:rPr>
                <w:rFonts w:ascii="Arial" w:hAnsi="Arial" w:cs="Arial"/>
              </w:rPr>
            </w:pPr>
            <w:proofErr w:type="spellStart"/>
            <w:r w:rsidRPr="007B5A87">
              <w:rPr>
                <w:rFonts w:ascii="Arial" w:hAnsi="Arial" w:cs="Arial"/>
              </w:rPr>
              <w:t>Livello</w:t>
            </w:r>
            <w:proofErr w:type="spellEnd"/>
            <w:r w:rsidRPr="007B5A87">
              <w:rPr>
                <w:rFonts w:ascii="Arial" w:hAnsi="Arial" w:cs="Arial"/>
              </w:rPr>
              <w:t xml:space="preserve"> </w:t>
            </w:r>
            <w:proofErr w:type="spellStart"/>
            <w:r w:rsidRPr="007B5A87">
              <w:rPr>
                <w:rFonts w:ascii="Arial" w:hAnsi="Arial" w:cs="Arial"/>
              </w:rPr>
              <w:t>contrattuale</w:t>
            </w:r>
            <w:proofErr w:type="spellEnd"/>
          </w:p>
        </w:tc>
        <w:tc>
          <w:tcPr>
            <w:tcW w:w="1649" w:type="dxa"/>
            <w:gridSpan w:val="2"/>
            <w:vAlign w:val="center"/>
          </w:tcPr>
          <w:p w14:paraId="2DD0F9F0" w14:textId="48EC4F0E" w:rsidR="007B5A87" w:rsidRPr="007B5A87" w:rsidRDefault="007B5A87" w:rsidP="005B6237">
            <w:pPr>
              <w:pStyle w:val="TableParagraph"/>
              <w:spacing w:line="200" w:lineRule="exact"/>
              <w:jc w:val="center"/>
              <w:rPr>
                <w:rFonts w:ascii="Arial" w:hAnsi="Arial" w:cs="Arial"/>
              </w:rPr>
            </w:pPr>
            <w:proofErr w:type="spellStart"/>
            <w:r w:rsidRPr="007B5A87">
              <w:rPr>
                <w:rFonts w:ascii="Arial" w:hAnsi="Arial" w:cs="Arial"/>
              </w:rPr>
              <w:t>Retribuzione</w:t>
            </w:r>
            <w:proofErr w:type="spellEnd"/>
            <w:r w:rsidRPr="007B5A87">
              <w:rPr>
                <w:rFonts w:ascii="Arial" w:hAnsi="Arial" w:cs="Arial"/>
              </w:rPr>
              <w:t xml:space="preserve"> </w:t>
            </w:r>
            <w:proofErr w:type="spellStart"/>
            <w:r w:rsidRPr="007B5A87">
              <w:rPr>
                <w:rFonts w:ascii="Arial" w:hAnsi="Arial" w:cs="Arial"/>
              </w:rPr>
              <w:t>oraria</w:t>
            </w:r>
            <w:proofErr w:type="spellEnd"/>
            <w:r w:rsidRPr="007B5A87">
              <w:rPr>
                <w:rFonts w:ascii="Arial" w:hAnsi="Arial" w:cs="Arial"/>
              </w:rPr>
              <w:t xml:space="preserve"> </w:t>
            </w:r>
            <w:proofErr w:type="spellStart"/>
            <w:r w:rsidRPr="007B5A87">
              <w:rPr>
                <w:rFonts w:ascii="Arial" w:hAnsi="Arial" w:cs="Arial"/>
              </w:rPr>
              <w:t>tabellare</w:t>
            </w:r>
            <w:proofErr w:type="spellEnd"/>
          </w:p>
        </w:tc>
        <w:tc>
          <w:tcPr>
            <w:tcW w:w="1387" w:type="dxa"/>
            <w:vAlign w:val="center"/>
          </w:tcPr>
          <w:p w14:paraId="45113086" w14:textId="616E953A" w:rsidR="007B5A87" w:rsidRPr="007B5A87" w:rsidRDefault="007B5A87" w:rsidP="005B6237">
            <w:pPr>
              <w:pStyle w:val="TableParagraph"/>
              <w:spacing w:line="200" w:lineRule="exact"/>
              <w:ind w:left="97" w:right="82"/>
              <w:jc w:val="center"/>
              <w:rPr>
                <w:rFonts w:ascii="Arial" w:hAnsi="Arial" w:cs="Arial"/>
              </w:rPr>
            </w:pPr>
            <w:proofErr w:type="spellStart"/>
            <w:r w:rsidRPr="007B5A87">
              <w:rPr>
                <w:rFonts w:ascii="Arial" w:hAnsi="Arial" w:cs="Arial"/>
              </w:rPr>
              <w:t>Altre</w:t>
            </w:r>
            <w:proofErr w:type="spellEnd"/>
            <w:r w:rsidRPr="007B5A87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7B5A87">
              <w:rPr>
                <w:rFonts w:ascii="Arial" w:hAnsi="Arial" w:cs="Arial"/>
              </w:rPr>
              <w:t>voci</w:t>
            </w:r>
            <w:proofErr w:type="spellEnd"/>
            <w:r w:rsidRPr="007B5A87">
              <w:rPr>
                <w:rFonts w:ascii="Arial" w:hAnsi="Arial" w:cs="Arial"/>
              </w:rPr>
              <w:t xml:space="preserve"> (</w:t>
            </w:r>
            <w:proofErr w:type="spellStart"/>
            <w:r w:rsidRPr="007B5A87">
              <w:rPr>
                <w:rFonts w:ascii="Arial" w:hAnsi="Arial" w:cs="Arial"/>
              </w:rPr>
              <w:t>rateo</w:t>
            </w:r>
            <w:proofErr w:type="spellEnd"/>
            <w:r w:rsidRPr="007B5A87">
              <w:rPr>
                <w:rFonts w:ascii="Arial" w:hAnsi="Arial" w:cs="Arial"/>
              </w:rPr>
              <w:t xml:space="preserve"> 13^, T.F.R., etc.)</w:t>
            </w:r>
          </w:p>
        </w:tc>
        <w:tc>
          <w:tcPr>
            <w:tcW w:w="1186" w:type="dxa"/>
            <w:vAlign w:val="center"/>
          </w:tcPr>
          <w:p w14:paraId="3F7F5155" w14:textId="6D543C71" w:rsidR="007B5A87" w:rsidRPr="007B5A87" w:rsidRDefault="007B5A87" w:rsidP="005B6237">
            <w:pPr>
              <w:pStyle w:val="TableParagraph"/>
              <w:spacing w:line="200" w:lineRule="exact"/>
              <w:ind w:left="115" w:right="105"/>
              <w:jc w:val="center"/>
              <w:rPr>
                <w:rFonts w:ascii="Arial" w:hAnsi="Arial" w:cs="Arial"/>
              </w:rPr>
            </w:pPr>
            <w:proofErr w:type="spellStart"/>
            <w:r w:rsidRPr="007B5A87">
              <w:rPr>
                <w:rFonts w:ascii="Arial" w:hAnsi="Arial" w:cs="Arial"/>
              </w:rPr>
              <w:t>Oneri</w:t>
            </w:r>
            <w:proofErr w:type="spellEnd"/>
            <w:r w:rsidRPr="007B5A87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7B5A87">
              <w:rPr>
                <w:rFonts w:ascii="Arial" w:hAnsi="Arial" w:cs="Arial"/>
              </w:rPr>
              <w:t>riflessi</w:t>
            </w:r>
            <w:proofErr w:type="spellEnd"/>
            <w:r w:rsidRPr="007B5A87">
              <w:rPr>
                <w:rFonts w:ascii="Arial" w:hAnsi="Arial" w:cs="Arial"/>
              </w:rPr>
              <w:t xml:space="preserve"> </w:t>
            </w:r>
            <w:proofErr w:type="spellStart"/>
            <w:r w:rsidRPr="007B5A87">
              <w:rPr>
                <w:rFonts w:ascii="Arial" w:hAnsi="Arial" w:cs="Arial"/>
              </w:rPr>
              <w:t>su</w:t>
            </w:r>
            <w:proofErr w:type="spellEnd"/>
            <w:r w:rsidRPr="007B5A87">
              <w:rPr>
                <w:rFonts w:ascii="Arial" w:hAnsi="Arial" w:cs="Arial"/>
              </w:rPr>
              <w:t xml:space="preserve"> A + B</w:t>
            </w:r>
          </w:p>
        </w:tc>
        <w:tc>
          <w:tcPr>
            <w:tcW w:w="1205" w:type="dxa"/>
            <w:vAlign w:val="center"/>
          </w:tcPr>
          <w:p w14:paraId="4E098C04" w14:textId="77777777" w:rsidR="007B5A87" w:rsidRPr="007B5A87" w:rsidRDefault="007B5A87" w:rsidP="005B6237">
            <w:pPr>
              <w:pStyle w:val="TableParagraph"/>
              <w:spacing w:line="200" w:lineRule="exact"/>
              <w:ind w:left="132" w:right="123"/>
              <w:jc w:val="center"/>
              <w:rPr>
                <w:rFonts w:ascii="Arial" w:hAnsi="Arial" w:cs="Arial"/>
              </w:rPr>
            </w:pPr>
            <w:proofErr w:type="spellStart"/>
            <w:r w:rsidRPr="007B5A87">
              <w:rPr>
                <w:rFonts w:ascii="Arial" w:hAnsi="Arial" w:cs="Arial"/>
              </w:rPr>
              <w:t>Costo</w:t>
            </w:r>
            <w:proofErr w:type="spellEnd"/>
            <w:r w:rsidRPr="007B5A87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7B5A87">
              <w:rPr>
                <w:rFonts w:ascii="Arial" w:hAnsi="Arial" w:cs="Arial"/>
              </w:rPr>
              <w:t>orario</w:t>
            </w:r>
            <w:proofErr w:type="spellEnd"/>
            <w:r w:rsidRPr="007B5A87">
              <w:rPr>
                <w:rFonts w:ascii="Arial" w:hAnsi="Arial" w:cs="Arial"/>
              </w:rPr>
              <w:t xml:space="preserve"> </w:t>
            </w:r>
            <w:proofErr w:type="spellStart"/>
            <w:r w:rsidRPr="007B5A87">
              <w:rPr>
                <w:rFonts w:ascii="Arial" w:hAnsi="Arial" w:cs="Arial"/>
              </w:rPr>
              <w:t>lordo</w:t>
            </w:r>
            <w:proofErr w:type="spellEnd"/>
          </w:p>
          <w:p w14:paraId="125FFCC1" w14:textId="5F4D6027" w:rsidR="007B5A87" w:rsidRPr="007B5A87" w:rsidRDefault="007B5A87" w:rsidP="005B6237">
            <w:pPr>
              <w:pStyle w:val="TableParagraph"/>
              <w:spacing w:line="200" w:lineRule="exact"/>
              <w:ind w:left="132" w:right="123"/>
              <w:jc w:val="center"/>
              <w:rPr>
                <w:rFonts w:ascii="Arial" w:hAnsi="Arial" w:cs="Arial"/>
              </w:rPr>
            </w:pPr>
            <w:r w:rsidRPr="007B5A87">
              <w:rPr>
                <w:rFonts w:ascii="Arial" w:hAnsi="Arial" w:cs="Arial"/>
              </w:rPr>
              <w:t>(A + B + C)</w:t>
            </w:r>
          </w:p>
        </w:tc>
        <w:tc>
          <w:tcPr>
            <w:tcW w:w="1273" w:type="dxa"/>
            <w:vAlign w:val="center"/>
          </w:tcPr>
          <w:p w14:paraId="0770278C" w14:textId="17FB67BA" w:rsidR="007B5A87" w:rsidRPr="007B5A87" w:rsidRDefault="007B5A87" w:rsidP="005B6237">
            <w:pPr>
              <w:pStyle w:val="TableParagraph"/>
              <w:spacing w:line="200" w:lineRule="exact"/>
              <w:ind w:right="383"/>
              <w:jc w:val="center"/>
              <w:rPr>
                <w:rFonts w:ascii="Arial" w:hAnsi="Arial" w:cs="Arial"/>
              </w:rPr>
            </w:pPr>
            <w:r w:rsidRPr="007B5A87">
              <w:rPr>
                <w:rFonts w:ascii="Arial" w:hAnsi="Arial" w:cs="Arial"/>
              </w:rPr>
              <w:t>Ore</w:t>
            </w:r>
            <w:r w:rsidRPr="007B5A87">
              <w:rPr>
                <w:rFonts w:ascii="Arial" w:hAnsi="Arial" w:cs="Arial"/>
                <w:spacing w:val="-3"/>
              </w:rPr>
              <w:t xml:space="preserve"> </w:t>
            </w:r>
            <w:r w:rsidRPr="007B5A87">
              <w:rPr>
                <w:rFonts w:ascii="Arial" w:hAnsi="Arial" w:cs="Arial"/>
              </w:rPr>
              <w:t xml:space="preserve">di </w:t>
            </w:r>
            <w:proofErr w:type="spellStart"/>
            <w:r w:rsidRPr="007B5A87">
              <w:rPr>
                <w:rFonts w:ascii="Arial" w:hAnsi="Arial" w:cs="Arial"/>
              </w:rPr>
              <w:t>impiego</w:t>
            </w:r>
            <w:proofErr w:type="spellEnd"/>
          </w:p>
        </w:tc>
        <w:tc>
          <w:tcPr>
            <w:tcW w:w="1678" w:type="dxa"/>
            <w:vAlign w:val="center"/>
          </w:tcPr>
          <w:p w14:paraId="1E9CBA32" w14:textId="230BB6AA" w:rsidR="007B5A87" w:rsidRPr="007B5A87" w:rsidRDefault="007B5A87" w:rsidP="005B6237">
            <w:pPr>
              <w:pStyle w:val="TableParagraph"/>
              <w:spacing w:line="200" w:lineRule="exact"/>
              <w:ind w:left="141" w:right="133"/>
              <w:jc w:val="center"/>
              <w:rPr>
                <w:rFonts w:ascii="Arial" w:hAnsi="Arial" w:cs="Arial"/>
              </w:rPr>
            </w:pPr>
            <w:proofErr w:type="spellStart"/>
            <w:r w:rsidRPr="007B5A87">
              <w:rPr>
                <w:rFonts w:ascii="Arial" w:hAnsi="Arial" w:cs="Arial"/>
              </w:rPr>
              <w:t>Costo</w:t>
            </w:r>
            <w:proofErr w:type="spellEnd"/>
            <w:r w:rsidRPr="007B5A87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7B5A87">
              <w:rPr>
                <w:rFonts w:ascii="Arial" w:hAnsi="Arial" w:cs="Arial"/>
              </w:rPr>
              <w:t>complessivo</w:t>
            </w:r>
            <w:proofErr w:type="spellEnd"/>
            <w:r w:rsidRPr="007B5A87">
              <w:rPr>
                <w:rFonts w:ascii="Arial" w:hAnsi="Arial" w:cs="Arial"/>
              </w:rPr>
              <w:t xml:space="preserve"> sostenuto (D x E)</w:t>
            </w:r>
          </w:p>
          <w:p w14:paraId="74A9D882" w14:textId="4354931E" w:rsidR="007B5A87" w:rsidRPr="007B5A87" w:rsidRDefault="007B5A87" w:rsidP="005B6237">
            <w:pPr>
              <w:pStyle w:val="TableParagraph"/>
              <w:spacing w:line="200" w:lineRule="exact"/>
              <w:ind w:left="141" w:right="133"/>
              <w:jc w:val="center"/>
              <w:rPr>
                <w:rFonts w:ascii="Arial" w:hAnsi="Arial" w:cs="Arial"/>
              </w:rPr>
            </w:pPr>
          </w:p>
        </w:tc>
      </w:tr>
      <w:tr w:rsidR="007B5A87" w:rsidRPr="007B5A87" w14:paraId="75DC7D0F" w14:textId="77777777" w:rsidTr="007B5A87">
        <w:trPr>
          <w:trHeight w:val="220"/>
          <w:jc w:val="center"/>
        </w:trPr>
        <w:tc>
          <w:tcPr>
            <w:tcW w:w="1253" w:type="dxa"/>
          </w:tcPr>
          <w:p w14:paraId="40487F86" w14:textId="6677CA6D" w:rsidR="007B5A87" w:rsidRPr="007B5A87" w:rsidRDefault="007B5A87" w:rsidP="007B5A87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649" w:type="dxa"/>
            <w:gridSpan w:val="2"/>
          </w:tcPr>
          <w:p w14:paraId="385113D8" w14:textId="77777777" w:rsidR="007B5A87" w:rsidRPr="007B5A87" w:rsidRDefault="007B5A87" w:rsidP="00A37B7C">
            <w:pPr>
              <w:pStyle w:val="TableParagraph"/>
              <w:spacing w:line="200" w:lineRule="exact"/>
              <w:ind w:left="362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197308FB" w14:textId="77777777" w:rsidR="007B5A87" w:rsidRPr="007B5A87" w:rsidRDefault="007B5A87" w:rsidP="00A37B7C">
            <w:pPr>
              <w:pStyle w:val="TableParagraph"/>
              <w:spacing w:line="200" w:lineRule="exact"/>
              <w:ind w:left="97" w:right="82"/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</w:tcPr>
          <w:p w14:paraId="6D2C51E8" w14:textId="77777777" w:rsidR="007B5A87" w:rsidRPr="007B5A87" w:rsidRDefault="007B5A87" w:rsidP="00A37B7C">
            <w:pPr>
              <w:pStyle w:val="TableParagraph"/>
              <w:spacing w:line="200" w:lineRule="exact"/>
              <w:ind w:left="115" w:right="105"/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14:paraId="584F317B" w14:textId="77777777" w:rsidR="007B5A87" w:rsidRPr="007B5A87" w:rsidRDefault="007B5A87" w:rsidP="00A37B7C">
            <w:pPr>
              <w:pStyle w:val="TableParagraph"/>
              <w:spacing w:line="200" w:lineRule="exact"/>
              <w:ind w:left="132" w:right="123"/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712A33CA" w14:textId="77777777" w:rsidR="007B5A87" w:rsidRPr="007B5A87" w:rsidRDefault="007B5A87" w:rsidP="00A37B7C">
            <w:pPr>
              <w:pStyle w:val="TableParagraph"/>
              <w:spacing w:line="200" w:lineRule="exact"/>
              <w:ind w:left="393" w:right="383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</w:tcPr>
          <w:p w14:paraId="7B11D31A" w14:textId="77777777" w:rsidR="007B5A87" w:rsidRPr="007B5A87" w:rsidRDefault="007B5A87" w:rsidP="00A37B7C">
            <w:pPr>
              <w:pStyle w:val="TableParagraph"/>
              <w:spacing w:line="200" w:lineRule="exact"/>
              <w:ind w:left="141" w:right="133"/>
              <w:jc w:val="center"/>
              <w:rPr>
                <w:rFonts w:ascii="Arial" w:hAnsi="Arial" w:cs="Arial"/>
              </w:rPr>
            </w:pPr>
          </w:p>
        </w:tc>
      </w:tr>
      <w:tr w:rsidR="007B5A87" w:rsidRPr="007B5A87" w14:paraId="0CC96763" w14:textId="77777777" w:rsidTr="007B5A87">
        <w:trPr>
          <w:trHeight w:val="220"/>
          <w:jc w:val="center"/>
        </w:trPr>
        <w:tc>
          <w:tcPr>
            <w:tcW w:w="1253" w:type="dxa"/>
          </w:tcPr>
          <w:p w14:paraId="678C6D54" w14:textId="77777777" w:rsidR="007B5A87" w:rsidRPr="007B5A87" w:rsidRDefault="007B5A87" w:rsidP="007B5A87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649" w:type="dxa"/>
            <w:gridSpan w:val="2"/>
          </w:tcPr>
          <w:p w14:paraId="114B0BE8" w14:textId="77777777" w:rsidR="007B5A87" w:rsidRPr="007B5A87" w:rsidRDefault="007B5A87" w:rsidP="00A37B7C">
            <w:pPr>
              <w:pStyle w:val="TableParagraph"/>
              <w:spacing w:line="200" w:lineRule="exact"/>
              <w:ind w:left="362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07147556" w14:textId="77777777" w:rsidR="007B5A87" w:rsidRPr="007B5A87" w:rsidRDefault="007B5A87" w:rsidP="00A37B7C">
            <w:pPr>
              <w:pStyle w:val="TableParagraph"/>
              <w:spacing w:line="200" w:lineRule="exact"/>
              <w:ind w:left="97" w:right="82"/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</w:tcPr>
          <w:p w14:paraId="36E6249B" w14:textId="77777777" w:rsidR="007B5A87" w:rsidRPr="007B5A87" w:rsidRDefault="007B5A87" w:rsidP="00A37B7C">
            <w:pPr>
              <w:pStyle w:val="TableParagraph"/>
              <w:spacing w:line="200" w:lineRule="exact"/>
              <w:ind w:left="115" w:right="105"/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14:paraId="36172946" w14:textId="77777777" w:rsidR="007B5A87" w:rsidRPr="007B5A87" w:rsidRDefault="007B5A87" w:rsidP="00A37B7C">
            <w:pPr>
              <w:pStyle w:val="TableParagraph"/>
              <w:spacing w:line="200" w:lineRule="exact"/>
              <w:ind w:left="132" w:right="123"/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3197298A" w14:textId="77777777" w:rsidR="007B5A87" w:rsidRPr="007B5A87" w:rsidRDefault="007B5A87" w:rsidP="00A37B7C">
            <w:pPr>
              <w:pStyle w:val="TableParagraph"/>
              <w:spacing w:line="200" w:lineRule="exact"/>
              <w:ind w:left="393" w:right="383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</w:tcPr>
          <w:p w14:paraId="0F215513" w14:textId="77777777" w:rsidR="007B5A87" w:rsidRPr="007B5A87" w:rsidRDefault="007B5A87" w:rsidP="00A37B7C">
            <w:pPr>
              <w:pStyle w:val="TableParagraph"/>
              <w:spacing w:line="200" w:lineRule="exact"/>
              <w:ind w:left="141" w:right="133"/>
              <w:jc w:val="center"/>
              <w:rPr>
                <w:rFonts w:ascii="Arial" w:hAnsi="Arial" w:cs="Arial"/>
              </w:rPr>
            </w:pPr>
          </w:p>
        </w:tc>
      </w:tr>
      <w:tr w:rsidR="007B5A87" w:rsidRPr="007B5A87" w14:paraId="2F385110" w14:textId="77777777" w:rsidTr="007B5A87">
        <w:trPr>
          <w:trHeight w:val="220"/>
          <w:jc w:val="center"/>
        </w:trPr>
        <w:tc>
          <w:tcPr>
            <w:tcW w:w="1253" w:type="dxa"/>
          </w:tcPr>
          <w:p w14:paraId="72434A40" w14:textId="77777777" w:rsidR="007B5A87" w:rsidRPr="007B5A87" w:rsidRDefault="007B5A87" w:rsidP="007B5A87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649" w:type="dxa"/>
            <w:gridSpan w:val="2"/>
          </w:tcPr>
          <w:p w14:paraId="1A84794E" w14:textId="77777777" w:rsidR="007B5A87" w:rsidRPr="007B5A87" w:rsidRDefault="007B5A87" w:rsidP="00A37B7C">
            <w:pPr>
              <w:pStyle w:val="TableParagraph"/>
              <w:spacing w:line="200" w:lineRule="exact"/>
              <w:ind w:left="362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672E6925" w14:textId="77777777" w:rsidR="007B5A87" w:rsidRPr="007B5A87" w:rsidRDefault="007B5A87" w:rsidP="00A37B7C">
            <w:pPr>
              <w:pStyle w:val="TableParagraph"/>
              <w:spacing w:line="200" w:lineRule="exact"/>
              <w:ind w:left="97" w:right="82"/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</w:tcPr>
          <w:p w14:paraId="7A84990A" w14:textId="77777777" w:rsidR="007B5A87" w:rsidRPr="007B5A87" w:rsidRDefault="007B5A87" w:rsidP="00A37B7C">
            <w:pPr>
              <w:pStyle w:val="TableParagraph"/>
              <w:spacing w:line="200" w:lineRule="exact"/>
              <w:ind w:left="115" w:right="105"/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14:paraId="4BF0045A" w14:textId="77777777" w:rsidR="007B5A87" w:rsidRPr="007B5A87" w:rsidRDefault="007B5A87" w:rsidP="00A37B7C">
            <w:pPr>
              <w:pStyle w:val="TableParagraph"/>
              <w:spacing w:line="200" w:lineRule="exact"/>
              <w:ind w:left="132" w:right="123"/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51E3C3F1" w14:textId="77777777" w:rsidR="007B5A87" w:rsidRPr="007B5A87" w:rsidRDefault="007B5A87" w:rsidP="00A37B7C">
            <w:pPr>
              <w:pStyle w:val="TableParagraph"/>
              <w:spacing w:line="200" w:lineRule="exact"/>
              <w:ind w:left="393" w:right="383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</w:tcPr>
          <w:p w14:paraId="29E0C6D3" w14:textId="77777777" w:rsidR="007B5A87" w:rsidRPr="007B5A87" w:rsidRDefault="007B5A87" w:rsidP="00A37B7C">
            <w:pPr>
              <w:pStyle w:val="TableParagraph"/>
              <w:spacing w:line="200" w:lineRule="exact"/>
              <w:ind w:left="141" w:right="133"/>
              <w:jc w:val="center"/>
              <w:rPr>
                <w:rFonts w:ascii="Arial" w:hAnsi="Arial" w:cs="Arial"/>
              </w:rPr>
            </w:pPr>
          </w:p>
        </w:tc>
      </w:tr>
      <w:tr w:rsidR="007B5A87" w:rsidRPr="007B5A87" w14:paraId="177D1D57" w14:textId="77777777" w:rsidTr="007B5A87">
        <w:trPr>
          <w:trHeight w:val="220"/>
          <w:jc w:val="center"/>
        </w:trPr>
        <w:tc>
          <w:tcPr>
            <w:tcW w:w="1253" w:type="dxa"/>
          </w:tcPr>
          <w:p w14:paraId="6302CF7C" w14:textId="77777777" w:rsidR="007B5A87" w:rsidRPr="007B5A87" w:rsidRDefault="007B5A87" w:rsidP="007B5A87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649" w:type="dxa"/>
            <w:gridSpan w:val="2"/>
          </w:tcPr>
          <w:p w14:paraId="7DDEC03A" w14:textId="77777777" w:rsidR="007B5A87" w:rsidRPr="007B5A87" w:rsidRDefault="007B5A87" w:rsidP="00A37B7C">
            <w:pPr>
              <w:pStyle w:val="TableParagraph"/>
              <w:spacing w:line="200" w:lineRule="exact"/>
              <w:ind w:left="362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65817EC2" w14:textId="77777777" w:rsidR="007B5A87" w:rsidRPr="007B5A87" w:rsidRDefault="007B5A87" w:rsidP="00A37B7C">
            <w:pPr>
              <w:pStyle w:val="TableParagraph"/>
              <w:spacing w:line="200" w:lineRule="exact"/>
              <w:ind w:left="97" w:right="82"/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</w:tcPr>
          <w:p w14:paraId="33E8C4E6" w14:textId="77777777" w:rsidR="007B5A87" w:rsidRPr="007B5A87" w:rsidRDefault="007B5A87" w:rsidP="00A37B7C">
            <w:pPr>
              <w:pStyle w:val="TableParagraph"/>
              <w:spacing w:line="200" w:lineRule="exact"/>
              <w:ind w:left="115" w:right="105"/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14:paraId="03D67F07" w14:textId="77777777" w:rsidR="007B5A87" w:rsidRPr="007B5A87" w:rsidRDefault="007B5A87" w:rsidP="00A37B7C">
            <w:pPr>
              <w:pStyle w:val="TableParagraph"/>
              <w:spacing w:line="200" w:lineRule="exact"/>
              <w:ind w:left="132" w:right="123"/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56D3F05B" w14:textId="77777777" w:rsidR="007B5A87" w:rsidRPr="007B5A87" w:rsidRDefault="007B5A87" w:rsidP="00A37B7C">
            <w:pPr>
              <w:pStyle w:val="TableParagraph"/>
              <w:spacing w:line="200" w:lineRule="exact"/>
              <w:ind w:left="393" w:right="383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</w:tcPr>
          <w:p w14:paraId="1BB8B179" w14:textId="77777777" w:rsidR="007B5A87" w:rsidRPr="007B5A87" w:rsidRDefault="007B5A87" w:rsidP="00A37B7C">
            <w:pPr>
              <w:pStyle w:val="TableParagraph"/>
              <w:spacing w:line="200" w:lineRule="exact"/>
              <w:ind w:left="141" w:right="133"/>
              <w:jc w:val="center"/>
              <w:rPr>
                <w:rFonts w:ascii="Arial" w:hAnsi="Arial" w:cs="Arial"/>
              </w:rPr>
            </w:pPr>
          </w:p>
        </w:tc>
      </w:tr>
      <w:tr w:rsidR="007B5A87" w:rsidRPr="007B5A87" w14:paraId="721BF4CD" w14:textId="77777777" w:rsidTr="007B5A87">
        <w:trPr>
          <w:trHeight w:val="220"/>
          <w:jc w:val="center"/>
        </w:trPr>
        <w:tc>
          <w:tcPr>
            <w:tcW w:w="1253" w:type="dxa"/>
          </w:tcPr>
          <w:p w14:paraId="39B509FB" w14:textId="77777777" w:rsidR="007B5A87" w:rsidRPr="007B5A87" w:rsidRDefault="007B5A87" w:rsidP="007B5A87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649" w:type="dxa"/>
            <w:gridSpan w:val="2"/>
          </w:tcPr>
          <w:p w14:paraId="714CBC9F" w14:textId="77777777" w:rsidR="007B5A87" w:rsidRPr="007B5A87" w:rsidRDefault="007B5A87" w:rsidP="00A37B7C">
            <w:pPr>
              <w:pStyle w:val="TableParagraph"/>
              <w:spacing w:line="200" w:lineRule="exact"/>
              <w:ind w:left="362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27ED02D2" w14:textId="77777777" w:rsidR="007B5A87" w:rsidRPr="007B5A87" w:rsidRDefault="007B5A87" w:rsidP="00A37B7C">
            <w:pPr>
              <w:pStyle w:val="TableParagraph"/>
              <w:spacing w:line="200" w:lineRule="exact"/>
              <w:ind w:left="97" w:right="82"/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</w:tcPr>
          <w:p w14:paraId="4A91EADC" w14:textId="77777777" w:rsidR="007B5A87" w:rsidRPr="007B5A87" w:rsidRDefault="007B5A87" w:rsidP="00A37B7C">
            <w:pPr>
              <w:pStyle w:val="TableParagraph"/>
              <w:spacing w:line="200" w:lineRule="exact"/>
              <w:ind w:left="115" w:right="105"/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14:paraId="5AEBD914" w14:textId="77777777" w:rsidR="007B5A87" w:rsidRPr="007B5A87" w:rsidRDefault="007B5A87" w:rsidP="00A37B7C">
            <w:pPr>
              <w:pStyle w:val="TableParagraph"/>
              <w:spacing w:line="200" w:lineRule="exact"/>
              <w:ind w:left="132" w:right="123"/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24F3C855" w14:textId="77777777" w:rsidR="007B5A87" w:rsidRPr="007B5A87" w:rsidRDefault="007B5A87" w:rsidP="00A37B7C">
            <w:pPr>
              <w:pStyle w:val="TableParagraph"/>
              <w:spacing w:line="200" w:lineRule="exact"/>
              <w:ind w:left="393" w:right="383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</w:tcPr>
          <w:p w14:paraId="37592638" w14:textId="77777777" w:rsidR="007B5A87" w:rsidRPr="007B5A87" w:rsidRDefault="007B5A87" w:rsidP="00A37B7C">
            <w:pPr>
              <w:pStyle w:val="TableParagraph"/>
              <w:spacing w:line="200" w:lineRule="exact"/>
              <w:ind w:left="141" w:right="133"/>
              <w:jc w:val="center"/>
              <w:rPr>
                <w:rFonts w:ascii="Arial" w:hAnsi="Arial" w:cs="Arial"/>
              </w:rPr>
            </w:pPr>
          </w:p>
        </w:tc>
      </w:tr>
      <w:tr w:rsidR="007B5A87" w:rsidRPr="007B5A87" w14:paraId="6001F416" w14:textId="77777777" w:rsidTr="007B5A87">
        <w:trPr>
          <w:trHeight w:val="220"/>
          <w:jc w:val="center"/>
        </w:trPr>
        <w:tc>
          <w:tcPr>
            <w:tcW w:w="1253" w:type="dxa"/>
          </w:tcPr>
          <w:p w14:paraId="0E3E8586" w14:textId="77777777" w:rsidR="007B5A87" w:rsidRPr="007B5A87" w:rsidRDefault="007B5A87" w:rsidP="007B5A87">
            <w:pPr>
              <w:pStyle w:val="TableParagraph"/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649" w:type="dxa"/>
            <w:gridSpan w:val="2"/>
          </w:tcPr>
          <w:p w14:paraId="0F9514E3" w14:textId="77777777" w:rsidR="007B5A87" w:rsidRPr="007B5A87" w:rsidRDefault="007B5A87" w:rsidP="00A37B7C">
            <w:pPr>
              <w:pStyle w:val="TableParagraph"/>
              <w:spacing w:line="200" w:lineRule="exact"/>
              <w:ind w:left="362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654F0C93" w14:textId="77777777" w:rsidR="007B5A87" w:rsidRPr="007B5A87" w:rsidRDefault="007B5A87" w:rsidP="00A37B7C">
            <w:pPr>
              <w:pStyle w:val="TableParagraph"/>
              <w:spacing w:line="200" w:lineRule="exact"/>
              <w:ind w:left="97" w:right="82"/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dxa"/>
          </w:tcPr>
          <w:p w14:paraId="24A24184" w14:textId="77777777" w:rsidR="007B5A87" w:rsidRPr="007B5A87" w:rsidRDefault="007B5A87" w:rsidP="00A37B7C">
            <w:pPr>
              <w:pStyle w:val="TableParagraph"/>
              <w:spacing w:line="200" w:lineRule="exact"/>
              <w:ind w:left="115" w:right="105"/>
              <w:jc w:val="center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14:paraId="7FB81DD2" w14:textId="77777777" w:rsidR="007B5A87" w:rsidRPr="007B5A87" w:rsidRDefault="007B5A87" w:rsidP="00A37B7C">
            <w:pPr>
              <w:pStyle w:val="TableParagraph"/>
              <w:spacing w:line="200" w:lineRule="exact"/>
              <w:ind w:left="132" w:right="123"/>
              <w:jc w:val="center"/>
              <w:rPr>
                <w:rFonts w:ascii="Arial" w:hAnsi="Arial" w:cs="Arial"/>
              </w:rPr>
            </w:pPr>
          </w:p>
        </w:tc>
        <w:tc>
          <w:tcPr>
            <w:tcW w:w="1273" w:type="dxa"/>
          </w:tcPr>
          <w:p w14:paraId="555CFC52" w14:textId="77777777" w:rsidR="007B5A87" w:rsidRPr="007B5A87" w:rsidRDefault="007B5A87" w:rsidP="00A37B7C">
            <w:pPr>
              <w:pStyle w:val="TableParagraph"/>
              <w:spacing w:line="200" w:lineRule="exact"/>
              <w:ind w:left="393" w:right="383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</w:tcPr>
          <w:p w14:paraId="6B48B984" w14:textId="77777777" w:rsidR="007B5A87" w:rsidRPr="007B5A87" w:rsidRDefault="007B5A87" w:rsidP="00A37B7C">
            <w:pPr>
              <w:pStyle w:val="TableParagraph"/>
              <w:spacing w:line="200" w:lineRule="exact"/>
              <w:ind w:left="141" w:right="133"/>
              <w:jc w:val="center"/>
              <w:rPr>
                <w:rFonts w:ascii="Arial" w:hAnsi="Arial" w:cs="Arial"/>
              </w:rPr>
            </w:pPr>
          </w:p>
        </w:tc>
      </w:tr>
      <w:tr w:rsidR="007B5A87" w:rsidRPr="007B5A87" w14:paraId="7977C1C1" w14:textId="77777777" w:rsidTr="007B5A87">
        <w:trPr>
          <w:trHeight w:val="220"/>
          <w:jc w:val="center"/>
        </w:trPr>
        <w:tc>
          <w:tcPr>
            <w:tcW w:w="7953" w:type="dxa"/>
            <w:gridSpan w:val="7"/>
          </w:tcPr>
          <w:p w14:paraId="12825420" w14:textId="19B2D91E" w:rsidR="007B5A87" w:rsidRPr="007B5A87" w:rsidRDefault="007B5A87" w:rsidP="007B5A87">
            <w:pPr>
              <w:pStyle w:val="TableParagraph"/>
              <w:spacing w:line="200" w:lineRule="exact"/>
              <w:ind w:right="383"/>
              <w:jc w:val="center"/>
              <w:rPr>
                <w:rFonts w:ascii="Arial" w:hAnsi="Arial" w:cs="Arial"/>
                <w:b/>
                <w:bCs/>
              </w:rPr>
            </w:pPr>
            <w:r w:rsidRPr="007B5A87">
              <w:rPr>
                <w:rFonts w:ascii="Arial" w:hAnsi="Arial" w:cs="Arial"/>
                <w:b/>
                <w:bCs/>
              </w:rPr>
              <w:t>TOTALE COMPLESSIVO COSTO DEL PERSONALE</w:t>
            </w:r>
          </w:p>
        </w:tc>
        <w:tc>
          <w:tcPr>
            <w:tcW w:w="1678" w:type="dxa"/>
          </w:tcPr>
          <w:p w14:paraId="2CE21CCD" w14:textId="77777777" w:rsidR="007B5A87" w:rsidRPr="007B5A87" w:rsidRDefault="007B5A87" w:rsidP="00A37B7C">
            <w:pPr>
              <w:pStyle w:val="TableParagraph"/>
              <w:spacing w:line="200" w:lineRule="exact"/>
              <w:ind w:left="141" w:right="133"/>
              <w:jc w:val="center"/>
              <w:rPr>
                <w:rFonts w:ascii="Arial" w:hAnsi="Arial" w:cs="Arial"/>
              </w:rPr>
            </w:pPr>
          </w:p>
        </w:tc>
      </w:tr>
    </w:tbl>
    <w:p w14:paraId="2D1E3102" w14:textId="77777777" w:rsidR="00D20D4F" w:rsidRDefault="00D20D4F" w:rsidP="00D20D4F">
      <w:pPr>
        <w:jc w:val="center"/>
        <w:rPr>
          <w:rFonts w:ascii="Arial" w:hAnsi="Arial" w:cs="Arial"/>
          <w:b/>
          <w:bCs/>
        </w:rPr>
      </w:pPr>
    </w:p>
    <w:p w14:paraId="13AE7324" w14:textId="0912A66F" w:rsidR="00D20D4F" w:rsidRDefault="00D20D4F" w:rsidP="00D20D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 I C H I A R A</w:t>
      </w:r>
    </w:p>
    <w:p w14:paraId="605C4469" w14:textId="3855E0AC" w:rsidR="00D20D4F" w:rsidRPr="00DD7C5B" w:rsidRDefault="00D20D4F" w:rsidP="00DD7C5B">
      <w:pPr>
        <w:pStyle w:val="Paragrafoelenco"/>
        <w:numPr>
          <w:ilvl w:val="0"/>
          <w:numId w:val="3"/>
        </w:numPr>
        <w:spacing w:before="60" w:after="60" w:line="276" w:lineRule="auto"/>
        <w:jc w:val="both"/>
        <w:rPr>
          <w:rFonts w:ascii="Arial" w:eastAsia="Calibri" w:hAnsi="Arial" w:cs="Arial"/>
          <w:color w:val="000000"/>
          <w:kern w:val="2"/>
        </w:rPr>
      </w:pPr>
      <w:r w:rsidRPr="00DD7C5B">
        <w:rPr>
          <w:rFonts w:ascii="Arial" w:eastAsia="Calibri" w:hAnsi="Arial" w:cs="Arial"/>
          <w:color w:val="000000"/>
          <w:kern w:val="2"/>
        </w:rPr>
        <w:t>di avere valutato tutte le circostanze generali e particolari che possono avere influito sulla determinazione dei prezzi e delle condizioni contrattuali o influire sull'andamento dei servizi, tenendo conto degli obblighi connessi alle disposizioni vigenti in materia e di avere giudicato i prezzi medesimi remunerativi e tali da consentire l’offerta presentata;</w:t>
      </w:r>
    </w:p>
    <w:p w14:paraId="51990053" w14:textId="77777777" w:rsidR="00D20D4F" w:rsidRPr="00DD7C5B" w:rsidRDefault="00D20D4F" w:rsidP="00DD7C5B">
      <w:pPr>
        <w:pStyle w:val="Paragrafoelenco"/>
        <w:spacing w:before="60" w:after="60" w:line="276" w:lineRule="auto"/>
        <w:ind w:left="720" w:firstLine="0"/>
        <w:jc w:val="both"/>
        <w:rPr>
          <w:rFonts w:ascii="Arial" w:eastAsia="Calibri" w:hAnsi="Arial" w:cs="Arial"/>
          <w:color w:val="000000"/>
          <w:kern w:val="2"/>
        </w:rPr>
      </w:pPr>
    </w:p>
    <w:p w14:paraId="0B1C2031" w14:textId="7760984F" w:rsidR="00D20D4F" w:rsidRPr="00DD7C5B" w:rsidRDefault="00D20D4F" w:rsidP="00DD7C5B">
      <w:pPr>
        <w:pStyle w:val="Paragrafoelenco"/>
        <w:numPr>
          <w:ilvl w:val="0"/>
          <w:numId w:val="3"/>
        </w:numPr>
        <w:tabs>
          <w:tab w:val="left" w:pos="553"/>
          <w:tab w:val="left" w:pos="554"/>
        </w:tabs>
        <w:spacing w:before="60" w:after="60" w:line="276" w:lineRule="auto"/>
        <w:jc w:val="both"/>
        <w:rPr>
          <w:rFonts w:ascii="Arial" w:eastAsia="Calibri" w:hAnsi="Arial" w:cs="Arial"/>
          <w:color w:val="000000"/>
          <w:kern w:val="2"/>
        </w:rPr>
      </w:pPr>
      <w:r w:rsidRPr="00DD7C5B">
        <w:rPr>
          <w:rFonts w:ascii="Arial" w:eastAsia="Calibri" w:hAnsi="Arial" w:cs="Arial"/>
          <w:color w:val="000000"/>
          <w:kern w:val="2"/>
        </w:rPr>
        <w:t xml:space="preserve">di aver tenuto conto, nella formulazione dell’offerta </w:t>
      </w:r>
      <w:r w:rsidR="00DD7C5B" w:rsidRPr="00DD7C5B">
        <w:rPr>
          <w:rFonts w:ascii="Arial" w:eastAsia="Calibri" w:hAnsi="Arial" w:cs="Arial"/>
          <w:color w:val="000000"/>
          <w:kern w:val="2"/>
        </w:rPr>
        <w:t>di tutti gli</w:t>
      </w:r>
      <w:r w:rsidRPr="00DD7C5B">
        <w:rPr>
          <w:rFonts w:ascii="Arial" w:eastAsia="Calibri" w:hAnsi="Arial" w:cs="Arial"/>
          <w:color w:val="000000"/>
          <w:kern w:val="2"/>
        </w:rPr>
        <w:t xml:space="preserve"> oneri compresi quelli in materia di sicurezza, di assicurazione, di condizioni di lavoro e di previdenza e assistenza in vigore nel luogo dove devono essere svolti i servizi</w:t>
      </w:r>
      <w:r w:rsidR="00DD7C5B" w:rsidRPr="00DD7C5B">
        <w:rPr>
          <w:rFonts w:ascii="Arial" w:eastAsia="Calibri" w:hAnsi="Arial" w:cs="Arial"/>
          <w:color w:val="000000"/>
          <w:kern w:val="2"/>
        </w:rPr>
        <w:t xml:space="preserve"> e le </w:t>
      </w:r>
      <w:r w:rsidRPr="00DD7C5B">
        <w:rPr>
          <w:rFonts w:ascii="Arial" w:eastAsia="Calibri" w:hAnsi="Arial" w:cs="Arial"/>
          <w:color w:val="000000"/>
          <w:kern w:val="2"/>
        </w:rPr>
        <w:t>fornitur</w:t>
      </w:r>
      <w:r w:rsidR="00DD7C5B" w:rsidRPr="00DD7C5B">
        <w:rPr>
          <w:rFonts w:ascii="Arial" w:eastAsia="Calibri" w:hAnsi="Arial" w:cs="Arial"/>
          <w:color w:val="000000"/>
          <w:kern w:val="2"/>
        </w:rPr>
        <w:t>e</w:t>
      </w:r>
      <w:r w:rsidRPr="00DD7C5B">
        <w:rPr>
          <w:rFonts w:ascii="Arial" w:eastAsia="Calibri" w:hAnsi="Arial" w:cs="Arial"/>
          <w:color w:val="000000"/>
          <w:kern w:val="2"/>
        </w:rPr>
        <w:t xml:space="preserve"> e di tutte le circostanze generali, particolari e locali, nessuna esclusa e accettata che possono aver influito o influire sia sulla prestazione, sia sulla determinazione della propria offerta</w:t>
      </w:r>
      <w:r w:rsidR="004E6008" w:rsidRPr="00DD7C5B">
        <w:rPr>
          <w:rFonts w:ascii="Arial" w:eastAsia="Calibri" w:hAnsi="Arial" w:cs="Arial"/>
          <w:color w:val="000000"/>
          <w:kern w:val="2"/>
        </w:rPr>
        <w:t>;</w:t>
      </w:r>
    </w:p>
    <w:p w14:paraId="71F38FA7" w14:textId="77777777" w:rsidR="004E6008" w:rsidRPr="00DD7C5B" w:rsidRDefault="004E6008" w:rsidP="004E6008">
      <w:pPr>
        <w:pStyle w:val="Paragrafoelenco"/>
        <w:rPr>
          <w:rFonts w:ascii="Arial" w:eastAsia="Calibri" w:hAnsi="Arial" w:cs="Arial"/>
          <w:color w:val="000000"/>
          <w:kern w:val="2"/>
        </w:rPr>
      </w:pPr>
    </w:p>
    <w:p w14:paraId="3FE6C8B4" w14:textId="6924BE2D" w:rsidR="00D20D4F" w:rsidRDefault="004E6008" w:rsidP="009C6328">
      <w:pPr>
        <w:pStyle w:val="Paragrafoelenco"/>
        <w:numPr>
          <w:ilvl w:val="0"/>
          <w:numId w:val="3"/>
        </w:numPr>
        <w:spacing w:before="60" w:after="60" w:line="276" w:lineRule="auto"/>
        <w:jc w:val="both"/>
        <w:rPr>
          <w:rFonts w:ascii="Arial" w:eastAsia="Calibri" w:hAnsi="Arial" w:cs="Arial"/>
          <w:color w:val="000000"/>
          <w:kern w:val="2"/>
        </w:rPr>
      </w:pPr>
      <w:r w:rsidRPr="004E6008">
        <w:rPr>
          <w:rFonts w:ascii="Arial" w:eastAsia="Calibri" w:hAnsi="Arial" w:cs="Arial"/>
          <w:color w:val="000000"/>
          <w:kern w:val="2"/>
        </w:rPr>
        <w:t xml:space="preserve">che l’offerta tiene conto anche degli eventuali maggiori oneri di qualunque natura che si potrebbero determinare nell’esecuzione dei lavori e delle forniture derivanti dall’emergenza in corso per Covid-19, e dal suo possibile protrarsi, tra i quali rientrano a mero titolo esemplificativo e non esaustivo: l’adeguamento dei regimi sanitari di sicurezza, il maggior costo della manodopera, i maggiori costi di approvvigionamento, la dilatazione dei tempi di esecuzione, etc. </w:t>
      </w:r>
    </w:p>
    <w:p w14:paraId="4E735479" w14:textId="77777777" w:rsidR="00DD7C5B" w:rsidRPr="00DD7C5B" w:rsidRDefault="00DD7C5B" w:rsidP="00DD7C5B">
      <w:pPr>
        <w:pStyle w:val="Paragrafoelenco"/>
        <w:rPr>
          <w:rFonts w:ascii="Arial" w:eastAsia="Calibri" w:hAnsi="Arial" w:cs="Arial"/>
          <w:color w:val="000000"/>
          <w:kern w:val="2"/>
        </w:rPr>
      </w:pPr>
    </w:p>
    <w:p w14:paraId="41A0BCAF" w14:textId="77777777" w:rsidR="00DD7C5B" w:rsidRPr="004E6008" w:rsidRDefault="00DD7C5B" w:rsidP="00DD7C5B">
      <w:pPr>
        <w:pStyle w:val="Paragrafoelenco"/>
        <w:spacing w:before="60" w:after="60" w:line="276" w:lineRule="auto"/>
        <w:ind w:left="720" w:firstLine="0"/>
        <w:jc w:val="both"/>
        <w:rPr>
          <w:rFonts w:ascii="Arial" w:eastAsia="Calibri" w:hAnsi="Arial" w:cs="Arial"/>
          <w:color w:val="000000"/>
          <w:kern w:val="2"/>
        </w:rPr>
      </w:pPr>
    </w:p>
    <w:p w14:paraId="13437C11" w14:textId="77777777" w:rsidR="00AE6150" w:rsidRDefault="00AE6150" w:rsidP="00AE61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____________________, ____/____/________</w:t>
      </w:r>
    </w:p>
    <w:p w14:paraId="28EE3EB7" w14:textId="77777777" w:rsidR="00AE6150" w:rsidRDefault="00AE6150" w:rsidP="00AE6150">
      <w:pPr>
        <w:jc w:val="both"/>
        <w:rPr>
          <w:rFonts w:ascii="Arial" w:hAnsi="Arial" w:cs="Arial"/>
        </w:rPr>
      </w:pPr>
    </w:p>
    <w:p w14:paraId="56E8AA3A" w14:textId="77777777" w:rsidR="00AE6150" w:rsidRPr="00A2710C" w:rsidRDefault="00AE6150" w:rsidP="00AE61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</w:t>
      </w:r>
    </w:p>
    <w:p w14:paraId="69F26617" w14:textId="77777777" w:rsidR="00AE6150" w:rsidRPr="00A2710C" w:rsidRDefault="00AE6150" w:rsidP="009C6328">
      <w:pPr>
        <w:jc w:val="both"/>
        <w:rPr>
          <w:rFonts w:ascii="Arial" w:hAnsi="Arial" w:cs="Arial"/>
        </w:rPr>
      </w:pPr>
    </w:p>
    <w:sectPr w:rsidR="00AE6150" w:rsidRPr="00A271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455"/>
    <w:multiLevelType w:val="hybridMultilevel"/>
    <w:tmpl w:val="43CAEB7E"/>
    <w:lvl w:ilvl="0" w:tplc="1536171E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C5087"/>
    <w:multiLevelType w:val="hybridMultilevel"/>
    <w:tmpl w:val="178218F6"/>
    <w:lvl w:ilvl="0" w:tplc="F26A9674">
      <w:start w:val="3"/>
      <w:numFmt w:val="upperLetter"/>
      <w:lvlText w:val="%1"/>
      <w:lvlJc w:val="left"/>
      <w:pPr>
        <w:ind w:left="192" w:hanging="310"/>
      </w:pPr>
      <w:rPr>
        <w:rFonts w:hint="default"/>
        <w:lang w:val="it-IT" w:eastAsia="en-US" w:bidi="ar-SA"/>
      </w:rPr>
    </w:lvl>
    <w:lvl w:ilvl="1" w:tplc="85801578">
      <w:numFmt w:val="bullet"/>
      <w:lvlText w:val=""/>
      <w:lvlJc w:val="left"/>
      <w:pPr>
        <w:ind w:left="91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FD6A7B74">
      <w:numFmt w:val="bullet"/>
      <w:lvlText w:val="•"/>
      <w:lvlJc w:val="left"/>
      <w:pPr>
        <w:ind w:left="1934" w:hanging="360"/>
      </w:pPr>
      <w:rPr>
        <w:rFonts w:hint="default"/>
        <w:lang w:val="it-IT" w:eastAsia="en-US" w:bidi="ar-SA"/>
      </w:rPr>
    </w:lvl>
    <w:lvl w:ilvl="3" w:tplc="8AB6DF34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4" w:tplc="4D4859EC">
      <w:numFmt w:val="bullet"/>
      <w:lvlText w:val="•"/>
      <w:lvlJc w:val="left"/>
      <w:pPr>
        <w:ind w:left="3962" w:hanging="360"/>
      </w:pPr>
      <w:rPr>
        <w:rFonts w:hint="default"/>
        <w:lang w:val="it-IT" w:eastAsia="en-US" w:bidi="ar-SA"/>
      </w:rPr>
    </w:lvl>
    <w:lvl w:ilvl="5" w:tplc="3F423124">
      <w:numFmt w:val="bullet"/>
      <w:lvlText w:val="•"/>
      <w:lvlJc w:val="left"/>
      <w:pPr>
        <w:ind w:left="4976" w:hanging="360"/>
      </w:pPr>
      <w:rPr>
        <w:rFonts w:hint="default"/>
        <w:lang w:val="it-IT" w:eastAsia="en-US" w:bidi="ar-SA"/>
      </w:rPr>
    </w:lvl>
    <w:lvl w:ilvl="6" w:tplc="A9E0A762">
      <w:numFmt w:val="bullet"/>
      <w:lvlText w:val="•"/>
      <w:lvlJc w:val="left"/>
      <w:pPr>
        <w:ind w:left="5990" w:hanging="360"/>
      </w:pPr>
      <w:rPr>
        <w:rFonts w:hint="default"/>
        <w:lang w:val="it-IT" w:eastAsia="en-US" w:bidi="ar-SA"/>
      </w:rPr>
    </w:lvl>
    <w:lvl w:ilvl="7" w:tplc="E36C5A6E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8" w:tplc="A26C70E2">
      <w:numFmt w:val="bullet"/>
      <w:lvlText w:val="•"/>
      <w:lvlJc w:val="left"/>
      <w:pPr>
        <w:ind w:left="801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8441822"/>
    <w:multiLevelType w:val="multilevel"/>
    <w:tmpl w:val="CE483C72"/>
    <w:lvl w:ilvl="0">
      <w:start w:val="1"/>
      <w:numFmt w:val="decimal"/>
      <w:pStyle w:val="Titolo1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1E45626D"/>
    <w:multiLevelType w:val="hybridMultilevel"/>
    <w:tmpl w:val="7C264BEE"/>
    <w:lvl w:ilvl="0" w:tplc="81B46218">
      <w:start w:val="1"/>
      <w:numFmt w:val="lowerLetter"/>
      <w:lvlText w:val="%1)"/>
      <w:lvlJc w:val="left"/>
      <w:pPr>
        <w:ind w:left="553" w:hanging="361"/>
      </w:pPr>
      <w:rPr>
        <w:rFonts w:hint="default"/>
        <w:w w:val="100"/>
        <w:lang w:val="it-IT" w:eastAsia="en-US" w:bidi="ar-SA"/>
      </w:rPr>
    </w:lvl>
    <w:lvl w:ilvl="1" w:tplc="AAB6BCC8">
      <w:numFmt w:val="bullet"/>
      <w:lvlText w:val="-"/>
      <w:lvlJc w:val="left"/>
      <w:pPr>
        <w:ind w:left="553" w:hanging="13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2" w:tplc="F5348708">
      <w:numFmt w:val="bullet"/>
      <w:lvlText w:val="•"/>
      <w:lvlJc w:val="left"/>
      <w:pPr>
        <w:ind w:left="2457" w:hanging="130"/>
      </w:pPr>
      <w:rPr>
        <w:rFonts w:hint="default"/>
        <w:lang w:val="it-IT" w:eastAsia="en-US" w:bidi="ar-SA"/>
      </w:rPr>
    </w:lvl>
    <w:lvl w:ilvl="3" w:tplc="AB462A6C">
      <w:numFmt w:val="bullet"/>
      <w:lvlText w:val="•"/>
      <w:lvlJc w:val="left"/>
      <w:pPr>
        <w:ind w:left="3405" w:hanging="130"/>
      </w:pPr>
      <w:rPr>
        <w:rFonts w:hint="default"/>
        <w:lang w:val="it-IT" w:eastAsia="en-US" w:bidi="ar-SA"/>
      </w:rPr>
    </w:lvl>
    <w:lvl w:ilvl="4" w:tplc="B646544A">
      <w:numFmt w:val="bullet"/>
      <w:lvlText w:val="•"/>
      <w:lvlJc w:val="left"/>
      <w:pPr>
        <w:ind w:left="4354" w:hanging="130"/>
      </w:pPr>
      <w:rPr>
        <w:rFonts w:hint="default"/>
        <w:lang w:val="it-IT" w:eastAsia="en-US" w:bidi="ar-SA"/>
      </w:rPr>
    </w:lvl>
    <w:lvl w:ilvl="5" w:tplc="FC945190">
      <w:numFmt w:val="bullet"/>
      <w:lvlText w:val="•"/>
      <w:lvlJc w:val="left"/>
      <w:pPr>
        <w:ind w:left="5303" w:hanging="130"/>
      </w:pPr>
      <w:rPr>
        <w:rFonts w:hint="default"/>
        <w:lang w:val="it-IT" w:eastAsia="en-US" w:bidi="ar-SA"/>
      </w:rPr>
    </w:lvl>
    <w:lvl w:ilvl="6" w:tplc="8CA8B21C">
      <w:numFmt w:val="bullet"/>
      <w:lvlText w:val="•"/>
      <w:lvlJc w:val="left"/>
      <w:pPr>
        <w:ind w:left="6251" w:hanging="130"/>
      </w:pPr>
      <w:rPr>
        <w:rFonts w:hint="default"/>
        <w:lang w:val="it-IT" w:eastAsia="en-US" w:bidi="ar-SA"/>
      </w:rPr>
    </w:lvl>
    <w:lvl w:ilvl="7" w:tplc="6DACF24E">
      <w:numFmt w:val="bullet"/>
      <w:lvlText w:val="•"/>
      <w:lvlJc w:val="left"/>
      <w:pPr>
        <w:ind w:left="7200" w:hanging="130"/>
      </w:pPr>
      <w:rPr>
        <w:rFonts w:hint="default"/>
        <w:lang w:val="it-IT" w:eastAsia="en-US" w:bidi="ar-SA"/>
      </w:rPr>
    </w:lvl>
    <w:lvl w:ilvl="8" w:tplc="389AF13A">
      <w:numFmt w:val="bullet"/>
      <w:lvlText w:val="•"/>
      <w:lvlJc w:val="left"/>
      <w:pPr>
        <w:ind w:left="8149" w:hanging="130"/>
      </w:pPr>
      <w:rPr>
        <w:rFonts w:hint="default"/>
        <w:lang w:val="it-IT" w:eastAsia="en-US" w:bidi="ar-SA"/>
      </w:rPr>
    </w:lvl>
  </w:abstractNum>
  <w:abstractNum w:abstractNumId="4" w15:restartNumberingAfterBreak="0">
    <w:nsid w:val="30100B5F"/>
    <w:multiLevelType w:val="hybridMultilevel"/>
    <w:tmpl w:val="9DE00DF8"/>
    <w:lvl w:ilvl="0" w:tplc="EFFAFD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B5176"/>
    <w:multiLevelType w:val="hybridMultilevel"/>
    <w:tmpl w:val="A530D1C8"/>
    <w:lvl w:ilvl="0" w:tplc="654C79AC">
      <w:start w:val="1"/>
      <w:numFmt w:val="lowerLetter"/>
      <w:lvlText w:val="%1)"/>
      <w:lvlJc w:val="left"/>
      <w:pPr>
        <w:ind w:left="620" w:hanging="507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5270F6E8">
      <w:numFmt w:val="bullet"/>
      <w:lvlText w:val="•"/>
      <w:lvlJc w:val="left"/>
      <w:pPr>
        <w:ind w:left="1544" w:hanging="507"/>
      </w:pPr>
      <w:rPr>
        <w:rFonts w:hint="default"/>
        <w:lang w:val="it-IT" w:eastAsia="en-US" w:bidi="ar-SA"/>
      </w:rPr>
    </w:lvl>
    <w:lvl w:ilvl="2" w:tplc="D7D6B4F4">
      <w:numFmt w:val="bullet"/>
      <w:lvlText w:val="•"/>
      <w:lvlJc w:val="left"/>
      <w:pPr>
        <w:ind w:left="2468" w:hanging="507"/>
      </w:pPr>
      <w:rPr>
        <w:rFonts w:hint="default"/>
        <w:lang w:val="it-IT" w:eastAsia="en-US" w:bidi="ar-SA"/>
      </w:rPr>
    </w:lvl>
    <w:lvl w:ilvl="3" w:tplc="6E206218">
      <w:numFmt w:val="bullet"/>
      <w:lvlText w:val="•"/>
      <w:lvlJc w:val="left"/>
      <w:pPr>
        <w:ind w:left="3393" w:hanging="507"/>
      </w:pPr>
      <w:rPr>
        <w:rFonts w:hint="default"/>
        <w:lang w:val="it-IT" w:eastAsia="en-US" w:bidi="ar-SA"/>
      </w:rPr>
    </w:lvl>
    <w:lvl w:ilvl="4" w:tplc="8FFAE752">
      <w:numFmt w:val="bullet"/>
      <w:lvlText w:val="•"/>
      <w:lvlJc w:val="left"/>
      <w:pPr>
        <w:ind w:left="4317" w:hanging="507"/>
      </w:pPr>
      <w:rPr>
        <w:rFonts w:hint="default"/>
        <w:lang w:val="it-IT" w:eastAsia="en-US" w:bidi="ar-SA"/>
      </w:rPr>
    </w:lvl>
    <w:lvl w:ilvl="5" w:tplc="BCD4A8CE">
      <w:numFmt w:val="bullet"/>
      <w:lvlText w:val="•"/>
      <w:lvlJc w:val="left"/>
      <w:pPr>
        <w:ind w:left="5242" w:hanging="507"/>
      </w:pPr>
      <w:rPr>
        <w:rFonts w:hint="default"/>
        <w:lang w:val="it-IT" w:eastAsia="en-US" w:bidi="ar-SA"/>
      </w:rPr>
    </w:lvl>
    <w:lvl w:ilvl="6" w:tplc="50DA1F4A">
      <w:numFmt w:val="bullet"/>
      <w:lvlText w:val="•"/>
      <w:lvlJc w:val="left"/>
      <w:pPr>
        <w:ind w:left="6166" w:hanging="507"/>
      </w:pPr>
      <w:rPr>
        <w:rFonts w:hint="default"/>
        <w:lang w:val="it-IT" w:eastAsia="en-US" w:bidi="ar-SA"/>
      </w:rPr>
    </w:lvl>
    <w:lvl w:ilvl="7" w:tplc="D9F4231A">
      <w:numFmt w:val="bullet"/>
      <w:lvlText w:val="•"/>
      <w:lvlJc w:val="left"/>
      <w:pPr>
        <w:ind w:left="7091" w:hanging="507"/>
      </w:pPr>
      <w:rPr>
        <w:rFonts w:hint="default"/>
        <w:lang w:val="it-IT" w:eastAsia="en-US" w:bidi="ar-SA"/>
      </w:rPr>
    </w:lvl>
    <w:lvl w:ilvl="8" w:tplc="E35CCDFA">
      <w:numFmt w:val="bullet"/>
      <w:lvlText w:val="•"/>
      <w:lvlJc w:val="left"/>
      <w:pPr>
        <w:ind w:left="8015" w:hanging="507"/>
      </w:pPr>
      <w:rPr>
        <w:rFonts w:hint="default"/>
        <w:lang w:val="it-IT" w:eastAsia="en-US" w:bidi="ar-SA"/>
      </w:rPr>
    </w:lvl>
  </w:abstractNum>
  <w:abstractNum w:abstractNumId="6" w15:restartNumberingAfterBreak="0">
    <w:nsid w:val="5B2316F9"/>
    <w:multiLevelType w:val="multilevel"/>
    <w:tmpl w:val="8E860BEE"/>
    <w:lvl w:ilvl="0">
      <w:start w:val="1"/>
      <w:numFmt w:val="upperLetter"/>
      <w:lvlText w:val="%1)"/>
      <w:lvlJc w:val="left"/>
      <w:pPr>
        <w:ind w:left="3479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4199" w:hanging="360"/>
      </w:pPr>
    </w:lvl>
    <w:lvl w:ilvl="2">
      <w:start w:val="1"/>
      <w:numFmt w:val="lowerRoman"/>
      <w:lvlText w:val="%3."/>
      <w:lvlJc w:val="right"/>
      <w:pPr>
        <w:ind w:left="4919" w:hanging="180"/>
      </w:pPr>
    </w:lvl>
    <w:lvl w:ilvl="3">
      <w:start w:val="1"/>
      <w:numFmt w:val="decimal"/>
      <w:lvlText w:val="%4."/>
      <w:lvlJc w:val="left"/>
      <w:pPr>
        <w:ind w:left="5639" w:hanging="360"/>
      </w:pPr>
    </w:lvl>
    <w:lvl w:ilvl="4">
      <w:start w:val="1"/>
      <w:numFmt w:val="lowerLetter"/>
      <w:lvlText w:val="%5."/>
      <w:lvlJc w:val="left"/>
      <w:pPr>
        <w:ind w:left="6359" w:hanging="360"/>
      </w:pPr>
    </w:lvl>
    <w:lvl w:ilvl="5">
      <w:start w:val="1"/>
      <w:numFmt w:val="lowerRoman"/>
      <w:lvlText w:val="%6."/>
      <w:lvlJc w:val="right"/>
      <w:pPr>
        <w:ind w:left="7079" w:hanging="180"/>
      </w:pPr>
    </w:lvl>
    <w:lvl w:ilvl="6">
      <w:start w:val="1"/>
      <w:numFmt w:val="decimal"/>
      <w:lvlText w:val="%7."/>
      <w:lvlJc w:val="left"/>
      <w:pPr>
        <w:ind w:left="7799" w:hanging="360"/>
      </w:pPr>
    </w:lvl>
    <w:lvl w:ilvl="7">
      <w:start w:val="1"/>
      <w:numFmt w:val="lowerLetter"/>
      <w:lvlText w:val="%8."/>
      <w:lvlJc w:val="left"/>
      <w:pPr>
        <w:ind w:left="8519" w:hanging="360"/>
      </w:pPr>
    </w:lvl>
    <w:lvl w:ilvl="8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DD6"/>
    <w:rsid w:val="000D5650"/>
    <w:rsid w:val="00350DD6"/>
    <w:rsid w:val="00350ED5"/>
    <w:rsid w:val="004E6008"/>
    <w:rsid w:val="005B6237"/>
    <w:rsid w:val="00672456"/>
    <w:rsid w:val="007B5A87"/>
    <w:rsid w:val="00946BD9"/>
    <w:rsid w:val="009C6328"/>
    <w:rsid w:val="00A26EB1"/>
    <w:rsid w:val="00A2710C"/>
    <w:rsid w:val="00AE6150"/>
    <w:rsid w:val="00B26885"/>
    <w:rsid w:val="00B53017"/>
    <w:rsid w:val="00B9258F"/>
    <w:rsid w:val="00CD336C"/>
    <w:rsid w:val="00D20D4F"/>
    <w:rsid w:val="00DD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4A07"/>
  <w15:chartTrackingRefBased/>
  <w15:docId w15:val="{2ECC97A2-A231-47DD-A772-14BC426E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46BD9"/>
    <w:pPr>
      <w:keepNext/>
      <w:numPr>
        <w:numId w:val="1"/>
      </w:numPr>
      <w:spacing w:before="60" w:after="120" w:line="240" w:lineRule="auto"/>
      <w:outlineLvl w:val="0"/>
    </w:pPr>
    <w:rPr>
      <w:rFonts w:ascii="Arial" w:eastAsia="Times New Roman" w:hAnsi="Arial" w:cs="Arial"/>
      <w:b/>
      <w:bCs/>
      <w:cap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946BD9"/>
    <w:rPr>
      <w:rFonts w:ascii="Arial" w:eastAsia="Times New Roman" w:hAnsi="Arial" w:cs="Arial"/>
      <w:b/>
      <w:bCs/>
      <w:caps/>
      <w:lang w:eastAsia="it-IT"/>
    </w:rPr>
  </w:style>
  <w:style w:type="character" w:styleId="Collegamentoipertestuale">
    <w:name w:val="Hyperlink"/>
    <w:rsid w:val="00A2710C"/>
    <w:rPr>
      <w:color w:val="0000FF"/>
      <w:u w:val="single"/>
    </w:rPr>
  </w:style>
  <w:style w:type="character" w:customStyle="1" w:styleId="Nessuno">
    <w:name w:val="Nessuno"/>
    <w:rsid w:val="00A2710C"/>
  </w:style>
  <w:style w:type="character" w:styleId="Menzionenonrisolta">
    <w:name w:val="Unresolved Mention"/>
    <w:basedOn w:val="Carpredefinitoparagrafo"/>
    <w:uiPriority w:val="99"/>
    <w:semiHidden/>
    <w:unhideWhenUsed/>
    <w:rsid w:val="00A2710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9C63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6328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9C6328"/>
    <w:pPr>
      <w:widowControl w:val="0"/>
      <w:autoSpaceDE w:val="0"/>
      <w:autoSpaceDN w:val="0"/>
      <w:spacing w:after="0" w:line="240" w:lineRule="auto"/>
      <w:ind w:left="302" w:hanging="190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Carpredefinitoparagrafo"/>
    <w:rsid w:val="009C6328"/>
  </w:style>
  <w:style w:type="table" w:customStyle="1" w:styleId="TableNormal">
    <w:name w:val="Table Normal"/>
    <w:uiPriority w:val="2"/>
    <w:semiHidden/>
    <w:unhideWhenUsed/>
    <w:qFormat/>
    <w:rsid w:val="007B5A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B5A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Incerti</dc:creator>
  <cp:keywords/>
  <dc:description/>
  <cp:lastModifiedBy>Alice Incerti</cp:lastModifiedBy>
  <cp:revision>13</cp:revision>
  <dcterms:created xsi:type="dcterms:W3CDTF">2022-03-17T11:37:00Z</dcterms:created>
  <dcterms:modified xsi:type="dcterms:W3CDTF">2022-03-26T11:08:00Z</dcterms:modified>
</cp:coreProperties>
</file>