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1882" w14:textId="7208F583" w:rsidR="00AF6DAF" w:rsidRPr="006762E1" w:rsidRDefault="006762E1">
      <w:pPr>
        <w:spacing w:before="55"/>
        <w:ind w:right="229"/>
        <w:jc w:val="right"/>
        <w:rPr>
          <w:i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CBFA4AA" wp14:editId="2569AD96">
                <wp:simplePos x="0" y="0"/>
                <wp:positionH relativeFrom="margin">
                  <wp:posOffset>29135</wp:posOffset>
                </wp:positionH>
                <wp:positionV relativeFrom="paragraph">
                  <wp:posOffset>-164353</wp:posOffset>
                </wp:positionV>
                <wp:extent cx="6348095" cy="860612"/>
                <wp:effectExtent l="0" t="0" r="14605" b="1587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606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664C2" w14:textId="693B08C1" w:rsidR="006762E1" w:rsidRPr="004C60A4" w:rsidRDefault="006762E1" w:rsidP="004C60A4">
                            <w:pPr>
                              <w:pStyle w:val="Titolo1"/>
                              <w:ind w:left="0" w:right="5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4C60A4">
                              <w:rPr>
                                <w:rFonts w:ascii="Arial" w:hAnsi="Arial" w:cs="Arial"/>
                              </w:rPr>
                              <w:t xml:space="preserve">PROCEDURA TELEMATICA APERTA PER L’APPALTO PER LA </w:t>
                            </w:r>
                            <w:r w:rsidR="003825E1" w:rsidRPr="004C60A4">
                              <w:rPr>
                                <w:rFonts w:ascii="Arial" w:hAnsi="Arial" w:cs="Arial"/>
                              </w:rPr>
                              <w:t xml:space="preserve">REALIZZAZIONE </w:t>
                            </w:r>
                            <w:r w:rsidR="003825E1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4C60A4">
                              <w:rPr>
                                <w:rFonts w:ascii="Arial" w:hAnsi="Arial" w:cs="Arial"/>
                              </w:rPr>
                              <w:t xml:space="preserve"> UN SISTEMA DI LETTURA TARGHE E VIDEOSORVEGLIANZA SUL TERRITORIO COMUNALE</w:t>
                            </w:r>
                            <w:r w:rsidRPr="004C60A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52BF2A8" w14:textId="425C8E55" w:rsidR="006762E1" w:rsidRPr="004C60A4" w:rsidRDefault="006762E1" w:rsidP="004C60A4">
                            <w:pPr>
                              <w:jc w:val="center"/>
                              <w:rPr>
                                <w:rFonts w:ascii="Arial" w:hAnsi="Arial" w:cs="Arial"/>
                                <w:lang w:eastAsia="it-IT"/>
                              </w:rPr>
                            </w:pPr>
                            <w:r w:rsidRPr="004C60A4">
                              <w:rPr>
                                <w:rFonts w:ascii="Arial" w:hAnsi="Arial" w:cs="Arial"/>
                                <w:lang w:eastAsia="it-IT"/>
                              </w:rPr>
                              <w:t>ISTANZA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FA4AA" id="Rettangolo con angoli arrotondati 2" o:spid="_x0000_s1026" style="position:absolute;left:0;text-align:left;margin-left:2.3pt;margin-top:-12.95pt;width:499.85pt;height:67.75pt;z-index:48760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">
                <v:textbox>
                  <w:txbxContent>
                    <w:p w14:paraId="1CD664C2" w14:textId="693B08C1" w:rsidR="006762E1" w:rsidRPr="004C60A4" w:rsidRDefault="006762E1" w:rsidP="004C60A4">
                      <w:pPr>
                        <w:pStyle w:val="Titolo1"/>
                        <w:ind w:left="0" w:right="59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4C60A4">
                        <w:rPr>
                          <w:rFonts w:ascii="Arial" w:hAnsi="Arial" w:cs="Arial"/>
                        </w:rPr>
                        <w:t xml:space="preserve">PROCEDURA TELEMATICA APERTA PER L’APPALTO PER LA </w:t>
                      </w:r>
                      <w:r w:rsidR="003825E1" w:rsidRPr="004C60A4">
                        <w:rPr>
                          <w:rFonts w:ascii="Arial" w:hAnsi="Arial" w:cs="Arial"/>
                        </w:rPr>
                        <w:t xml:space="preserve">REALIZZAZIONE </w:t>
                      </w:r>
                      <w:r w:rsidR="003825E1">
                        <w:rPr>
                          <w:rFonts w:ascii="Arial" w:hAnsi="Arial" w:cs="Arial"/>
                        </w:rPr>
                        <w:t>DI</w:t>
                      </w:r>
                      <w:r w:rsidRPr="004C60A4">
                        <w:rPr>
                          <w:rFonts w:ascii="Arial" w:hAnsi="Arial" w:cs="Arial"/>
                        </w:rPr>
                        <w:t xml:space="preserve"> UN SISTEMA DI LETTURA TARGHE E VIDEOSORVEGLIANZA SUL TERRITORIO COMUNALE</w:t>
                      </w:r>
                      <w:r w:rsidRPr="004C60A4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352BF2A8" w14:textId="425C8E55" w:rsidR="006762E1" w:rsidRPr="004C60A4" w:rsidRDefault="006762E1" w:rsidP="004C60A4">
                      <w:pPr>
                        <w:jc w:val="center"/>
                        <w:rPr>
                          <w:rFonts w:ascii="Arial" w:hAnsi="Arial" w:cs="Arial"/>
                          <w:lang w:eastAsia="it-IT"/>
                        </w:rPr>
                      </w:pPr>
                      <w:r w:rsidRPr="004C60A4">
                        <w:rPr>
                          <w:rFonts w:ascii="Arial" w:hAnsi="Arial" w:cs="Arial"/>
                          <w:lang w:eastAsia="it-IT"/>
                        </w:rPr>
                        <w:t>ISTANZA DI PARTECIPAZIONE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3BCC" w:rsidRPr="006762E1">
        <w:rPr>
          <w:i/>
        </w:rPr>
        <w:t>In</w:t>
      </w:r>
      <w:r w:rsidR="00313BCC" w:rsidRPr="006762E1">
        <w:rPr>
          <w:i/>
          <w:spacing w:val="-5"/>
        </w:rPr>
        <w:t xml:space="preserve"> </w:t>
      </w:r>
      <w:r w:rsidR="00313BCC" w:rsidRPr="006762E1">
        <w:rPr>
          <w:i/>
        </w:rPr>
        <w:t>bollo-</w:t>
      </w:r>
      <w:r w:rsidR="00313BCC" w:rsidRPr="006762E1">
        <w:rPr>
          <w:i/>
          <w:spacing w:val="-2"/>
        </w:rPr>
        <w:t xml:space="preserve"> </w:t>
      </w:r>
      <w:r w:rsidR="00313BCC" w:rsidRPr="006762E1">
        <w:rPr>
          <w:i/>
        </w:rPr>
        <w:t>da</w:t>
      </w:r>
      <w:r w:rsidR="00313BCC" w:rsidRPr="006762E1">
        <w:rPr>
          <w:i/>
          <w:spacing w:val="-1"/>
        </w:rPr>
        <w:t xml:space="preserve"> </w:t>
      </w:r>
      <w:r w:rsidR="00313BCC" w:rsidRPr="006762E1">
        <w:rPr>
          <w:i/>
        </w:rPr>
        <w:t>applicare</w:t>
      </w:r>
      <w:r w:rsidR="00313BCC" w:rsidRPr="006762E1">
        <w:rPr>
          <w:i/>
          <w:spacing w:val="-3"/>
        </w:rPr>
        <w:t xml:space="preserve"> </w:t>
      </w:r>
      <w:r w:rsidR="00313BCC" w:rsidRPr="006762E1">
        <w:rPr>
          <w:i/>
        </w:rPr>
        <w:t>a</w:t>
      </w:r>
      <w:r w:rsidR="00313BCC" w:rsidRPr="006762E1">
        <w:rPr>
          <w:i/>
          <w:spacing w:val="-5"/>
        </w:rPr>
        <w:t xml:space="preserve"> </w:t>
      </w:r>
      <w:r w:rsidR="00313BCC" w:rsidRPr="006762E1">
        <w:rPr>
          <w:i/>
        </w:rPr>
        <w:t>cura</w:t>
      </w:r>
      <w:r w:rsidR="00313BCC" w:rsidRPr="006762E1">
        <w:rPr>
          <w:i/>
          <w:spacing w:val="-1"/>
        </w:rPr>
        <w:t xml:space="preserve"> </w:t>
      </w:r>
      <w:r w:rsidR="00313BCC" w:rsidRPr="006762E1">
        <w:rPr>
          <w:i/>
        </w:rPr>
        <w:t>dell’operatore</w:t>
      </w:r>
    </w:p>
    <w:p w14:paraId="3A6EE74D" w14:textId="77777777" w:rsidR="00AF6DAF" w:rsidRPr="006762E1" w:rsidRDefault="00313BCC">
      <w:pPr>
        <w:spacing w:before="1"/>
        <w:ind w:right="224"/>
        <w:jc w:val="right"/>
        <w:rPr>
          <w:i/>
        </w:rPr>
      </w:pPr>
      <w:r w:rsidRPr="006762E1">
        <w:rPr>
          <w:i/>
        </w:rPr>
        <w:t>Istanza</w:t>
      </w:r>
      <w:r w:rsidRPr="006762E1">
        <w:rPr>
          <w:i/>
          <w:spacing w:val="-6"/>
        </w:rPr>
        <w:t xml:space="preserve"> </w:t>
      </w:r>
      <w:r w:rsidRPr="006762E1">
        <w:rPr>
          <w:i/>
        </w:rPr>
        <w:t>di</w:t>
      </w:r>
      <w:r w:rsidRPr="006762E1">
        <w:rPr>
          <w:i/>
          <w:spacing w:val="-4"/>
        </w:rPr>
        <w:t xml:space="preserve"> </w:t>
      </w:r>
      <w:r w:rsidRPr="006762E1">
        <w:rPr>
          <w:i/>
        </w:rPr>
        <w:t>partecipazione</w:t>
      </w:r>
    </w:p>
    <w:p w14:paraId="4BAC5807" w14:textId="77777777" w:rsidR="00AF6DAF" w:rsidRPr="006762E1" w:rsidRDefault="00AF6DAF">
      <w:pPr>
        <w:pStyle w:val="Corpotesto"/>
        <w:rPr>
          <w:i/>
          <w:sz w:val="22"/>
          <w:szCs w:val="22"/>
        </w:rPr>
      </w:pPr>
    </w:p>
    <w:p w14:paraId="244AECA6" w14:textId="77777777" w:rsidR="006762E1" w:rsidRDefault="006762E1" w:rsidP="006762E1">
      <w:pPr>
        <w:pStyle w:val="Corpotesto"/>
        <w:tabs>
          <w:tab w:val="left" w:pos="5236"/>
        </w:tabs>
        <w:ind w:right="177"/>
        <w:jc w:val="right"/>
        <w:rPr>
          <w:rFonts w:ascii="Arial" w:hAnsi="Arial" w:cs="Arial"/>
          <w:sz w:val="22"/>
          <w:szCs w:val="22"/>
        </w:rPr>
      </w:pPr>
    </w:p>
    <w:p w14:paraId="32DA3E5F" w14:textId="77777777" w:rsidR="00AF6DAF" w:rsidRPr="006762E1" w:rsidRDefault="00AF6DAF">
      <w:pPr>
        <w:pStyle w:val="Corpotesto"/>
        <w:spacing w:before="7"/>
        <w:rPr>
          <w:sz w:val="22"/>
          <w:szCs w:val="22"/>
        </w:rPr>
      </w:pPr>
    </w:p>
    <w:p w14:paraId="3887EC7C" w14:textId="7ACF43E8" w:rsidR="004C60A4" w:rsidRPr="00B701D3" w:rsidRDefault="004C60A4" w:rsidP="004C60A4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B701D3">
        <w:rPr>
          <w:rFonts w:ascii="Arial" w:hAnsi="Arial"/>
          <w:sz w:val="22"/>
          <w:szCs w:val="22"/>
          <w:lang w:val="it-IT"/>
        </w:rPr>
        <w:t>Il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B701D3">
        <w:rPr>
          <w:rFonts w:ascii="Arial" w:hAnsi="Arial"/>
          <w:sz w:val="22"/>
          <w:szCs w:val="22"/>
          <w:lang w:val="it-IT"/>
        </w:rPr>
        <w:t>sottoscritto ……………………………………………………………………………...…………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r w:rsidRPr="00B701D3">
        <w:rPr>
          <w:rFonts w:ascii="Arial" w:hAnsi="Arial"/>
          <w:sz w:val="22"/>
          <w:szCs w:val="22"/>
          <w:lang w:val="it-IT"/>
        </w:rPr>
        <w:t>…………… nato il …………..…...…………….. a …………..………………..………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</w:t>
      </w:r>
      <w:r>
        <w:rPr>
          <w:rFonts w:ascii="Arial" w:hAnsi="Arial"/>
          <w:sz w:val="22"/>
          <w:szCs w:val="22"/>
          <w:lang w:val="it-IT"/>
        </w:rPr>
        <w:t>……</w:t>
      </w:r>
      <w:r w:rsidRPr="00B701D3">
        <w:rPr>
          <w:rFonts w:ascii="Arial" w:hAnsi="Arial"/>
          <w:sz w:val="22"/>
          <w:szCs w:val="22"/>
          <w:lang w:val="it-IT"/>
        </w:rPr>
        <w:t>..…..)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B701D3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</w:t>
      </w:r>
      <w:r w:rsidRPr="00B701D3">
        <w:rPr>
          <w:rFonts w:ascii="Arial" w:hAnsi="Arial" w:cs="Arial"/>
          <w:sz w:val="22"/>
          <w:szCs w:val="22"/>
        </w:rPr>
        <w:t xml:space="preserve">        |___|___|___|___|___|___|___|___|___|___|___|___|___|___|___|___|</w:t>
      </w:r>
    </w:p>
    <w:p w14:paraId="5188280A" w14:textId="03C153D4" w:rsidR="004C60A4" w:rsidRPr="00B701D3" w:rsidRDefault="004C60A4" w:rsidP="004C60A4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…………………………………………………..</w:t>
      </w:r>
      <w:r w:rsidRPr="00B701D3">
        <w:rPr>
          <w:rFonts w:ascii="Arial" w:hAnsi="Arial"/>
        </w:rPr>
        <w:t>..…………….. (prov. …….…..)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6F74DD0C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71511842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4F1C8267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13C38EF3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504FB879" w14:textId="2F5EE87B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………………………………………………………………...…………………...………..</w:t>
      </w:r>
    </w:p>
    <w:p w14:paraId="1D64DCA4" w14:textId="7BA6126A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 ..……………………………….………………………………………….......................</w:t>
      </w:r>
    </w:p>
    <w:p w14:paraId="41713B85" w14:textId="32AAF675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…………………………..…………………….……….…  (cap. ……..……….)  (prov. …..……)</w:t>
      </w:r>
    </w:p>
    <w:p w14:paraId="30054325" w14:textId="2E99863E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………………………………………...……………………………………………………………….</w:t>
      </w:r>
    </w:p>
    <w:p w14:paraId="54EDB683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……….………… con Partita IVA n. ……</w:t>
      </w:r>
      <w:r>
        <w:rPr>
          <w:rFonts w:ascii="Arial" w:hAnsi="Arial"/>
          <w:sz w:val="22"/>
          <w:szCs w:val="22"/>
          <w:lang w:val="it-IT"/>
        </w:rPr>
        <w:t>.</w:t>
      </w:r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………………..</w:t>
      </w:r>
    </w:p>
    <w:p w14:paraId="3E7F91C9" w14:textId="77777777" w:rsidR="004C60A4" w:rsidRPr="002F45D5" w:rsidRDefault="004C60A4" w:rsidP="004C60A4">
      <w:pPr>
        <w:pStyle w:val="sche3"/>
        <w:rPr>
          <w:rFonts w:ascii="Arial" w:hAnsi="Arial"/>
          <w:lang w:val="it-IT"/>
        </w:rPr>
      </w:pPr>
    </w:p>
    <w:p w14:paraId="3F08AFD3" w14:textId="77777777" w:rsidR="004C60A4" w:rsidRPr="00B701D3" w:rsidRDefault="004C60A4" w:rsidP="004C60A4">
      <w:pPr>
        <w:pStyle w:val="sche3"/>
        <w:jc w:val="center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b/>
          <w:sz w:val="22"/>
          <w:szCs w:val="22"/>
          <w:lang w:val="it-IT"/>
        </w:rPr>
        <w:t>CHIEDE</w:t>
      </w:r>
      <w:r w:rsidRPr="00B701D3">
        <w:rPr>
          <w:rFonts w:ascii="Arial" w:hAnsi="Arial"/>
          <w:sz w:val="22"/>
          <w:szCs w:val="22"/>
          <w:lang w:val="it-IT"/>
        </w:rPr>
        <w:t xml:space="preserve"> di partecipare alla procedura aperta indicata in oggetto come:</w:t>
      </w:r>
    </w:p>
    <w:p w14:paraId="4B4E0965" w14:textId="77777777" w:rsidR="004C60A4" w:rsidRPr="00B701D3" w:rsidRDefault="004C60A4" w:rsidP="004C60A4">
      <w:pPr>
        <w:pStyle w:val="sche3"/>
        <w:rPr>
          <w:rFonts w:ascii="Arial" w:hAnsi="Arial"/>
          <w:sz w:val="22"/>
          <w:szCs w:val="22"/>
          <w:lang w:val="it-IT"/>
        </w:rPr>
      </w:pPr>
    </w:p>
    <w:p w14:paraId="0BCB3612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a) impresa singola/società cooperativa;</w:t>
      </w:r>
    </w:p>
    <w:p w14:paraId="0DE603DE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4C2F1F62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b) consorzio tra società cooperative di produzione e lavoro costituito a norma della Legge 25 giugno 1909 n. 422 e successive modificazioni, o consorzio tra imprese artigiane di cui alla Legge 8 agosto 1985 n. 443;</w:t>
      </w:r>
    </w:p>
    <w:p w14:paraId="46D3D43C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4781CF46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c) consorzio stabile, di cui di cui al comma 2, lett. c) dell'art. 45 del Decreto Legislativo n. 50/2016</w:t>
      </w:r>
    </w:p>
    <w:p w14:paraId="59F98339" w14:textId="77777777" w:rsidR="004C60A4" w:rsidRDefault="004C60A4" w:rsidP="004C60A4">
      <w:pPr>
        <w:pStyle w:val="sche3"/>
        <w:ind w:left="413" w:hangingChars="187" w:hanging="413"/>
        <w:rPr>
          <w:rFonts w:ascii="Arial" w:hAnsi="Arial"/>
          <w:b/>
          <w:i/>
          <w:sz w:val="22"/>
          <w:szCs w:val="22"/>
          <w:lang w:val="it-IT"/>
        </w:rPr>
      </w:pPr>
    </w:p>
    <w:p w14:paraId="542C16E5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d) raggruppamenti temporanei di concorrenti, di cui al comma 2, lett. d) dell'art. 45 del Decreto Legislativo n. 50/2016, di tipo:</w:t>
      </w:r>
    </w:p>
    <w:p w14:paraId="3A772C54" w14:textId="77777777" w:rsidR="004C60A4" w:rsidRPr="00B701D3" w:rsidRDefault="004C60A4" w:rsidP="004C60A4">
      <w:pPr>
        <w:pStyle w:val="sche3"/>
        <w:ind w:left="374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verticale;</w:t>
      </w:r>
    </w:p>
    <w:p w14:paraId="08EC63E4" w14:textId="77777777" w:rsidR="004C60A4" w:rsidRPr="00B701D3" w:rsidRDefault="004C60A4" w:rsidP="004C60A4">
      <w:pPr>
        <w:pStyle w:val="sche3"/>
        <w:ind w:left="374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orizzontale;</w:t>
      </w:r>
    </w:p>
    <w:p w14:paraId="6FC0DF57" w14:textId="77777777" w:rsidR="004C60A4" w:rsidRDefault="004C60A4" w:rsidP="004C60A4">
      <w:pPr>
        <w:pStyle w:val="sche3"/>
        <w:ind w:left="14" w:firstLine="361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misto;</w:t>
      </w:r>
    </w:p>
    <w:p w14:paraId="554511AD" w14:textId="77777777" w:rsidR="004C60A4" w:rsidRPr="00B701D3" w:rsidRDefault="004C60A4" w:rsidP="004C60A4">
      <w:pPr>
        <w:pStyle w:val="sche3"/>
        <w:ind w:left="14" w:firstLine="361"/>
        <w:rPr>
          <w:rFonts w:ascii="Arial" w:hAnsi="Arial"/>
          <w:sz w:val="22"/>
          <w:szCs w:val="22"/>
          <w:lang w:val="it-IT"/>
        </w:rPr>
      </w:pPr>
    </w:p>
    <w:p w14:paraId="55C40A77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e) consorzi di concorrenti di cui all'art. 2602 del codice civile, di cui al comma 2, lett. e) dell'art. 45 del Decreto Legislativo n. 50/2016;</w:t>
      </w:r>
    </w:p>
    <w:p w14:paraId="5CD2514B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0B8590D4" w14:textId="77777777" w:rsidR="004C60A4" w:rsidRDefault="004C60A4" w:rsidP="004C60A4">
      <w:pPr>
        <w:adjustRightInd w:val="0"/>
        <w:ind w:left="360" w:hanging="360"/>
        <w:jc w:val="both"/>
        <w:rPr>
          <w:rFonts w:ascii="Arial" w:hAnsi="Arial" w:cs="Arial"/>
        </w:rPr>
      </w:pPr>
      <w:r w:rsidRPr="00B701D3">
        <w:sym w:font="Webdings" w:char="F063"/>
      </w:r>
      <w:r w:rsidRPr="00B701D3">
        <w:tab/>
      </w:r>
      <w:r w:rsidRPr="00B701D3">
        <w:rPr>
          <w:rFonts w:ascii="Arial" w:hAnsi="Arial" w:cs="Arial"/>
        </w:rPr>
        <w:t>f) aggregazioni tra imprese aderenti al contratto di rete, ai sensi dell'articolo 3, comma 4-ter, del decreto legge 10 febbraio 2009, n. 5, convertito, con modificazioni, dalla legge 9 aprile 2009, n. 33, di cui al comma 2, lett. f) dell'art. 45 del Decreto Legislativo n. 50/2016;</w:t>
      </w:r>
    </w:p>
    <w:p w14:paraId="1E11BBAE" w14:textId="77777777" w:rsidR="004C60A4" w:rsidRPr="00B701D3" w:rsidRDefault="004C60A4" w:rsidP="004C60A4">
      <w:pPr>
        <w:adjustRightInd w:val="0"/>
        <w:ind w:left="360" w:hanging="360"/>
        <w:jc w:val="both"/>
        <w:rPr>
          <w:rFonts w:ascii="Arial" w:hAnsi="Arial" w:cs="Arial"/>
        </w:rPr>
      </w:pPr>
    </w:p>
    <w:p w14:paraId="2959D190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C82311">
        <w:rPr>
          <w:rFonts w:ascii="Arial" w:hAnsi="Arial" w:cs="Arial"/>
          <w:sz w:val="22"/>
          <w:szCs w:val="22"/>
          <w:lang w:val="it-IT"/>
        </w:rPr>
        <w:t>g</w:t>
      </w:r>
      <w:r w:rsidRPr="00B701D3">
        <w:rPr>
          <w:rFonts w:ascii="Arial" w:hAnsi="Arial"/>
          <w:sz w:val="22"/>
          <w:szCs w:val="22"/>
          <w:lang w:val="it-IT"/>
        </w:rPr>
        <w:t>) soggetti che abbiano stipulato il contratto di Gruppo Europeo di Interesse Economico (</w:t>
      </w:r>
      <w:r>
        <w:rPr>
          <w:rFonts w:ascii="Arial" w:hAnsi="Arial"/>
          <w:sz w:val="22"/>
          <w:szCs w:val="22"/>
          <w:lang w:val="it-IT"/>
        </w:rPr>
        <w:t>G.E.I.E.</w:t>
      </w:r>
      <w:r w:rsidRPr="00B701D3">
        <w:rPr>
          <w:rFonts w:ascii="Arial" w:hAnsi="Arial"/>
          <w:sz w:val="22"/>
          <w:szCs w:val="22"/>
          <w:lang w:val="it-IT"/>
        </w:rPr>
        <w:t>), di cui al comma 2, lett. g) dell'art. 45 del Decreto Legislativo n. 50/2016.</w:t>
      </w:r>
    </w:p>
    <w:p w14:paraId="75C9427F" w14:textId="77777777" w:rsidR="004C60A4" w:rsidRPr="002F45D5" w:rsidRDefault="004C60A4" w:rsidP="004C60A4">
      <w:pPr>
        <w:pStyle w:val="sche3"/>
        <w:rPr>
          <w:rFonts w:ascii="Arial" w:hAnsi="Arial"/>
          <w:lang w:val="it-IT"/>
        </w:rPr>
      </w:pPr>
    </w:p>
    <w:p w14:paraId="45090363" w14:textId="77777777" w:rsidR="004C60A4" w:rsidRDefault="004C60A4" w:rsidP="004C60A4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 tal fine 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>/2000</w:t>
      </w:r>
      <w:r w:rsidRPr="00B701D3">
        <w:rPr>
          <w:sz w:val="22"/>
          <w:szCs w:val="22"/>
        </w:rPr>
        <w:t xml:space="preserve">, consapevole delle sanzioni penali previste dall'art. 76 del medesimo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.P.R., per le ipotesi di falsità in atti e dichiarazioni mendaci ivi indicate</w:t>
      </w:r>
      <w:r>
        <w:rPr>
          <w:sz w:val="22"/>
          <w:szCs w:val="22"/>
        </w:rPr>
        <w:t>;</w:t>
      </w:r>
    </w:p>
    <w:p w14:paraId="05D3D38C" w14:textId="77777777" w:rsidR="004C60A4" w:rsidRPr="00B701D3" w:rsidRDefault="004C60A4" w:rsidP="004C60A4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2A674886" w14:textId="77777777" w:rsidR="004C60A4" w:rsidRPr="00B701D3" w:rsidRDefault="004C60A4" w:rsidP="004C60A4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  <w:r w:rsidRPr="00B701D3">
        <w:rPr>
          <w:b/>
          <w:sz w:val="22"/>
          <w:szCs w:val="22"/>
        </w:rPr>
        <w:lastRenderedPageBreak/>
        <w:t>D I C H I A R A</w:t>
      </w:r>
    </w:p>
    <w:p w14:paraId="57560C07" w14:textId="77777777" w:rsidR="004C60A4" w:rsidRPr="002F45D5" w:rsidRDefault="004C60A4" w:rsidP="004C60A4">
      <w:pPr>
        <w:pStyle w:val="Corpodeltesto21"/>
        <w:spacing w:line="240" w:lineRule="auto"/>
        <w:ind w:left="0"/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538"/>
        <w:gridCol w:w="9477"/>
      </w:tblGrid>
      <w:tr w:rsidR="004C60A4" w:rsidRPr="009F1A6E" w14:paraId="7BD66C9E" w14:textId="77777777" w:rsidTr="0084774A">
        <w:tc>
          <w:tcPr>
            <w:tcW w:w="658" w:type="dxa"/>
            <w:shd w:val="clear" w:color="auto" w:fill="auto"/>
          </w:tcPr>
          <w:p w14:paraId="1B185019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0029" w:type="dxa"/>
            <w:shd w:val="clear" w:color="auto" w:fill="auto"/>
          </w:tcPr>
          <w:p w14:paraId="0EC5839C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preso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piena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visione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Capitolato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Speciale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d’Appalto,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bando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disciplinare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gara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accettarne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incondizionatamente tutte le condizioni;</w:t>
            </w:r>
          </w:p>
          <w:p w14:paraId="4A56B7CF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72E2E06" w14:textId="77777777" w:rsidTr="0084774A">
        <w:tc>
          <w:tcPr>
            <w:tcW w:w="658" w:type="dxa"/>
            <w:shd w:val="clear" w:color="auto" w:fill="auto"/>
          </w:tcPr>
          <w:p w14:paraId="6C11E33B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0029" w:type="dxa"/>
            <w:shd w:val="clear" w:color="auto" w:fill="auto"/>
          </w:tcPr>
          <w:p w14:paraId="054735C3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essere disponibile ad iniziare il servizio di cui al presente appalto senza nulla eccepire, al momento richiesto dal Comune di Mirandola anche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 pendenza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stipulazione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contratto, come previsto dal Capitolato Speciale d’Appalto;</w:t>
            </w:r>
          </w:p>
          <w:p w14:paraId="17E63FE7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6209FAE" w14:textId="77777777" w:rsidTr="0084774A">
        <w:tc>
          <w:tcPr>
            <w:tcW w:w="658" w:type="dxa"/>
            <w:shd w:val="clear" w:color="auto" w:fill="auto"/>
          </w:tcPr>
          <w:p w14:paraId="41A8835B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0029" w:type="dxa"/>
            <w:shd w:val="clear" w:color="auto" w:fill="auto"/>
          </w:tcPr>
          <w:p w14:paraId="78C4188A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non incorrere nelle cause di esclusione di cui all’art. 80, comma 5 lett. c, c-bis), c- ter), c-quater), f-bis) e f-ter) del </w:t>
            </w:r>
            <w:r>
              <w:rPr>
                <w:rFonts w:ascii="Arial" w:hAnsi="Arial" w:cs="Arial"/>
              </w:rPr>
              <w:t>Codice</w:t>
            </w:r>
            <w:r w:rsidRPr="009F1A6E">
              <w:rPr>
                <w:rFonts w:ascii="Arial" w:hAnsi="Arial" w:cs="Arial"/>
              </w:rPr>
              <w:t>;</w:t>
            </w:r>
          </w:p>
          <w:p w14:paraId="15EE6836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11353711" w14:textId="77777777" w:rsidTr="0084774A">
        <w:tc>
          <w:tcPr>
            <w:tcW w:w="658" w:type="dxa"/>
            <w:shd w:val="clear" w:color="auto" w:fill="auto"/>
          </w:tcPr>
          <w:p w14:paraId="5C9ABBAA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0029" w:type="dxa"/>
            <w:shd w:val="clear" w:color="auto" w:fill="auto"/>
          </w:tcPr>
          <w:p w14:paraId="371E4080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i dati identificativi dei soggetti di cui all’art. 80, comma 3, del Codice possono essere ricavati in modo aggiornato alla data di presentazione dell’offerta nella seguente banca dati o nel seguente pubblico registro: ___________________________________________________;</w:t>
            </w:r>
          </w:p>
          <w:p w14:paraId="1E9D3CE1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 </w:t>
            </w:r>
          </w:p>
        </w:tc>
      </w:tr>
      <w:tr w:rsidR="004C60A4" w:rsidRPr="009F1A6E" w14:paraId="331BD4DD" w14:textId="77777777" w:rsidTr="0084774A">
        <w:tc>
          <w:tcPr>
            <w:tcW w:w="658" w:type="dxa"/>
            <w:shd w:val="clear" w:color="auto" w:fill="auto"/>
          </w:tcPr>
          <w:p w14:paraId="418E4AE9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0ADCAE48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nei propri confronti non sussiste alcun divieto di contrarre con la Pubblica Amministrazione, compresi i provvedimenti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interdittivi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all’art.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53,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ter,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D.Lgs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165/2001;</w:t>
            </w:r>
          </w:p>
          <w:p w14:paraId="4F16A745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4C60A4" w:rsidRPr="009F1A6E" w14:paraId="517E1A6B" w14:textId="77777777" w:rsidTr="0084774A">
        <w:tc>
          <w:tcPr>
            <w:tcW w:w="658" w:type="dxa"/>
            <w:shd w:val="clear" w:color="auto" w:fill="auto"/>
          </w:tcPr>
          <w:p w14:paraId="4DC1F11C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244B9C4F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di impegnarsi ad uniformarsi, in caso di aggiudicazione, alla disciplina di cui agli articoli 17, comma 2, e 53, comma 3 del d.p.r. 633/1972 e a comunicare alla stazione appaltante la nomina del proprio rappresentante fiscale, nelle forme di legge (per gli operatori economici non residenti e privi di una stabile organizzazione in Italia);</w:t>
            </w:r>
          </w:p>
          <w:p w14:paraId="03B85413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4C60A4" w:rsidRPr="009F1A6E" w14:paraId="2DAA5035" w14:textId="77777777" w:rsidTr="0084774A">
        <w:tc>
          <w:tcPr>
            <w:tcW w:w="658" w:type="dxa"/>
            <w:shd w:val="clear" w:color="auto" w:fill="auto"/>
          </w:tcPr>
          <w:p w14:paraId="6DC85994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3A217362" w14:textId="3461D5B8" w:rsidR="004C60A4" w:rsidRPr="009F1A6E" w:rsidRDefault="00D569CF" w:rsidP="00D569CF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hanging="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r w:rsidR="004C60A4" w:rsidRPr="009F1A6E">
              <w:rPr>
                <w:rFonts w:ascii="Arial" w:hAnsi="Arial" w:cs="Arial"/>
              </w:rPr>
              <w:t>non</w:t>
            </w:r>
            <w:r w:rsidR="004C60A4" w:rsidRPr="009F1A6E">
              <w:rPr>
                <w:rFonts w:ascii="Arial" w:hAnsi="Arial" w:cs="Arial"/>
                <w:spacing w:val="4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partecipare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alla</w:t>
            </w:r>
            <w:r w:rsidR="004C60A4" w:rsidRPr="009F1A6E">
              <w:rPr>
                <w:rFonts w:ascii="Arial" w:hAnsi="Arial" w:cs="Arial"/>
                <w:spacing w:val="6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gara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quale</w:t>
            </w:r>
            <w:r w:rsidR="004C60A4" w:rsidRPr="009F1A6E">
              <w:rPr>
                <w:rFonts w:ascii="Arial" w:hAnsi="Arial" w:cs="Arial"/>
                <w:spacing w:val="4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mandataria</w:t>
            </w:r>
            <w:r w:rsidR="004C60A4" w:rsidRPr="009F1A6E">
              <w:rPr>
                <w:rFonts w:ascii="Arial" w:hAnsi="Arial" w:cs="Arial"/>
                <w:spacing w:val="6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di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un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raggruppamento</w:t>
            </w:r>
            <w:r w:rsidR="004C60A4" w:rsidRPr="009F1A6E">
              <w:rPr>
                <w:rFonts w:ascii="Arial" w:hAnsi="Arial" w:cs="Arial"/>
                <w:spacing w:val="-38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temporaneo di imprese e che le altre imprese aderenti al raggruppamento non sono assoggettate ad una procedura</w:t>
            </w:r>
            <w:r w:rsidR="004C60A4" w:rsidRPr="009F1A6E">
              <w:rPr>
                <w:rFonts w:ascii="Arial" w:hAnsi="Arial" w:cs="Arial"/>
                <w:spacing w:val="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concorsuale</w:t>
            </w:r>
            <w:r w:rsidR="004C60A4" w:rsidRPr="009F1A6E">
              <w:rPr>
                <w:rFonts w:ascii="Arial" w:hAnsi="Arial" w:cs="Arial"/>
                <w:spacing w:val="-3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ai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sensi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dell’art.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186</w:t>
            </w:r>
            <w:r w:rsidR="004C60A4" w:rsidRPr="009F1A6E">
              <w:rPr>
                <w:rFonts w:ascii="Arial" w:hAnsi="Arial" w:cs="Arial"/>
                <w:spacing w:val="3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bis, comma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6, del R.D. n. 267/1942 (per gli operatori economici ammessi al concordato preventivo con continuità aziendale);</w:t>
            </w:r>
          </w:p>
          <w:p w14:paraId="305450BE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2872B40D" w14:textId="77777777" w:rsidTr="0084774A">
        <w:tc>
          <w:tcPr>
            <w:tcW w:w="658" w:type="dxa"/>
            <w:shd w:val="clear" w:color="auto" w:fill="auto"/>
          </w:tcPr>
          <w:p w14:paraId="79D3CA28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4CFF569E" w14:textId="77777777" w:rsidR="004C60A4" w:rsidRPr="009F1A6E" w:rsidRDefault="004C60A4" w:rsidP="004C60A4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spacing w:before="2" w:line="219" w:lineRule="exact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2"/>
              </w:rPr>
              <w:t xml:space="preserve">di essersi </w:t>
            </w:r>
            <w:r w:rsidRPr="009F1A6E">
              <w:rPr>
                <w:rFonts w:ascii="Arial" w:hAnsi="Arial" w:cs="Arial"/>
              </w:rPr>
              <w:t>avvalsa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piani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individuali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emersione 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. n. </w:t>
            </w:r>
            <w:r w:rsidRPr="009F1A6E">
              <w:rPr>
                <w:rFonts w:ascii="Arial" w:hAnsi="Arial" w:cs="Arial"/>
              </w:rPr>
              <w:t>383</w:t>
            </w:r>
            <w:r>
              <w:rPr>
                <w:rFonts w:ascii="Arial" w:hAnsi="Arial" w:cs="Arial"/>
              </w:rPr>
              <w:t>/</w:t>
            </w:r>
            <w:r w:rsidRPr="009F1A6E">
              <w:rPr>
                <w:rFonts w:ascii="Arial" w:hAnsi="Arial" w:cs="Arial"/>
              </w:rPr>
              <w:t>2001</w:t>
            </w:r>
          </w:p>
          <w:p w14:paraId="7AAACF6D" w14:textId="77777777" w:rsidR="004C60A4" w:rsidRPr="009F1A6E" w:rsidRDefault="004C60A4" w:rsidP="004C60A4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essersi avvalsa di piani individuali di emersione di cui alla </w:t>
            </w:r>
            <w:r>
              <w:rPr>
                <w:rFonts w:ascii="Arial" w:hAnsi="Arial" w:cs="Arial"/>
              </w:rPr>
              <w:t>L.</w:t>
            </w:r>
            <w:r w:rsidRPr="009F1A6E">
              <w:rPr>
                <w:rFonts w:ascii="Arial" w:hAnsi="Arial" w:cs="Arial"/>
              </w:rPr>
              <w:t xml:space="preserve"> n. 383</w:t>
            </w:r>
            <w:r>
              <w:rPr>
                <w:rFonts w:ascii="Arial" w:hAnsi="Arial" w:cs="Arial"/>
              </w:rPr>
              <w:t>/</w:t>
            </w:r>
            <w:r w:rsidRPr="009F1A6E">
              <w:rPr>
                <w:rFonts w:ascii="Arial" w:hAnsi="Arial" w:cs="Arial"/>
              </w:rPr>
              <w:t>2001 e che il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periodo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emersione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è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concluso</w:t>
            </w:r>
          </w:p>
          <w:p w14:paraId="05E4753F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6BBA9EF2" w14:textId="77777777" w:rsidTr="0084774A">
        <w:tc>
          <w:tcPr>
            <w:tcW w:w="658" w:type="dxa"/>
            <w:shd w:val="clear" w:color="auto" w:fill="auto"/>
          </w:tcPr>
          <w:p w14:paraId="5372191C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5B3A1E76" w14:textId="475ECFDF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possedere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requisiti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="00D569CF">
              <w:rPr>
                <w:rFonts w:ascii="Arial" w:hAnsi="Arial" w:cs="Arial"/>
                <w:spacing w:val="-3"/>
              </w:rPr>
              <w:t xml:space="preserve">generali, di idoneità, di capacità economico – finanziaria e </w:t>
            </w:r>
            <w:r w:rsidRPr="009F1A6E">
              <w:rPr>
                <w:rFonts w:ascii="Arial" w:hAnsi="Arial" w:cs="Arial"/>
              </w:rPr>
              <w:t>tecnico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="00D569CF">
              <w:rPr>
                <w:rFonts w:ascii="Arial" w:hAnsi="Arial" w:cs="Arial"/>
                <w:spacing w:val="-2"/>
              </w:rPr>
              <w:t xml:space="preserve">- </w:t>
            </w:r>
            <w:r w:rsidRPr="009F1A6E">
              <w:rPr>
                <w:rFonts w:ascii="Arial" w:hAnsi="Arial" w:cs="Arial"/>
              </w:rPr>
              <w:t>professional</w:t>
            </w:r>
            <w:r w:rsidR="00D569CF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="00D569CF">
              <w:rPr>
                <w:rFonts w:ascii="Arial" w:hAnsi="Arial" w:cs="Arial"/>
              </w:rPr>
              <w:t>riportati nel disciplinare di gare e di produrre a corredo della presente la richiesta documentazione a comprova degli stessi</w:t>
            </w:r>
            <w:r w:rsidRPr="009F1A6E">
              <w:rPr>
                <w:rFonts w:ascii="Arial" w:hAnsi="Arial" w:cs="Arial"/>
              </w:rPr>
              <w:t>;</w:t>
            </w:r>
          </w:p>
          <w:p w14:paraId="5FAF8628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2" w:line="219" w:lineRule="exact"/>
              <w:ind w:left="-109" w:firstLine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C60A4" w:rsidRPr="009F1A6E" w14:paraId="5DAFDFF0" w14:textId="77777777" w:rsidTr="0084774A">
        <w:tc>
          <w:tcPr>
            <w:tcW w:w="658" w:type="dxa"/>
            <w:shd w:val="clear" w:color="auto" w:fill="auto"/>
          </w:tcPr>
          <w:p w14:paraId="717091C3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0694DCC1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applicare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integralmente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tutte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norme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contenute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nel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contratto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collettivo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nazionale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lavoro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relativi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accordi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integrativi,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applicabili al servizio del presente appalto, in vigore per il tempo e nella località in cui si svolgono i servizi, e di impegnarsi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all’osservanza 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tutte 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norme anzidette anche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da parte degli eventuali subappaltatori 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confronti dei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loro rispettivi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dipendenti,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dell’art.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105 del Codice;</w:t>
            </w:r>
          </w:p>
          <w:p w14:paraId="17E595C8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3ED6D816" w14:textId="77777777" w:rsidTr="0084774A">
        <w:tc>
          <w:tcPr>
            <w:tcW w:w="658" w:type="dxa"/>
            <w:shd w:val="clear" w:color="auto" w:fill="auto"/>
          </w:tcPr>
          <w:p w14:paraId="3F2EE290" w14:textId="39AAF75F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29" w:type="dxa"/>
            <w:shd w:val="clear" w:color="auto" w:fill="auto"/>
          </w:tcPr>
          <w:p w14:paraId="04B68921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ai sensi dell’art. 105, del d.Lgs n. 50/2016, intende subappaltare o affidare in cottimo i seguenti servizi e/o parte di essi,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come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seguito individuati, impegnandosi ad adempiere alle prescrizioni di cui al medesimo art. 105:</w:t>
            </w:r>
          </w:p>
          <w:p w14:paraId="69B77028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3D569F13" w14:textId="6EE0D2FF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F216F00" w14:textId="420B7886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0AC1757" w14:textId="4D1B7822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5080AE4" w14:textId="205AFD73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9F1A6E">
              <w:rPr>
                <w:rFonts w:ascii="Arial" w:hAnsi="Arial" w:cs="Arial"/>
              </w:rPr>
              <w:t>____</w:t>
            </w:r>
          </w:p>
          <w:p w14:paraId="0096C611" w14:textId="5D54FC2C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3393512" w14:textId="5DB9F9F8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9F1A6E">
              <w:rPr>
                <w:rFonts w:ascii="Arial" w:hAnsi="Arial" w:cs="Arial"/>
              </w:rPr>
              <w:t>__</w:t>
            </w:r>
          </w:p>
          <w:p w14:paraId="34B5C48A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3C41AEAC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73E9AE1" w14:textId="77777777" w:rsidTr="0084774A">
        <w:tc>
          <w:tcPr>
            <w:tcW w:w="658" w:type="dxa"/>
            <w:shd w:val="clear" w:color="auto" w:fill="auto"/>
          </w:tcPr>
          <w:p w14:paraId="532C8CD2" w14:textId="5FA27F6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029" w:type="dxa"/>
            <w:shd w:val="clear" w:color="auto" w:fill="auto"/>
          </w:tcPr>
          <w:p w14:paraId="6F234368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>43, del d.Lgs.</w:t>
            </w:r>
            <w:r w:rsidRPr="009F1A6E">
              <w:rPr>
                <w:rFonts w:ascii="Arial" w:hAnsi="Arial" w:cs="Arial"/>
                <w:spacing w:val="26"/>
              </w:rPr>
              <w:t xml:space="preserve"> n. </w:t>
            </w:r>
            <w:r w:rsidRPr="009F1A6E">
              <w:rPr>
                <w:rFonts w:ascii="Arial" w:hAnsi="Arial" w:cs="Arial"/>
              </w:rPr>
              <w:lastRenderedPageBreak/>
              <w:t>286/1998;</w:t>
            </w:r>
          </w:p>
          <w:p w14:paraId="36DDD4EF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53B607DA" w14:textId="77777777" w:rsidTr="0084774A">
        <w:tc>
          <w:tcPr>
            <w:tcW w:w="658" w:type="dxa"/>
            <w:shd w:val="clear" w:color="auto" w:fill="auto"/>
          </w:tcPr>
          <w:p w14:paraId="37C8A393" w14:textId="3EA87522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lastRenderedPageBreak/>
              <w:t>1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029" w:type="dxa"/>
            <w:shd w:val="clear" w:color="auto" w:fill="auto"/>
          </w:tcPr>
          <w:p w14:paraId="2737FF5E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>41, del d.Lgs. n. 198/2006;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</w:p>
          <w:p w14:paraId="2A4C7F22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54C9304" w14:textId="77777777" w:rsidTr="0084774A">
        <w:tc>
          <w:tcPr>
            <w:tcW w:w="658" w:type="dxa"/>
            <w:shd w:val="clear" w:color="auto" w:fill="auto"/>
          </w:tcPr>
          <w:p w14:paraId="0958217F" w14:textId="77FE7B64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29" w:type="dxa"/>
            <w:shd w:val="clear" w:color="auto" w:fill="auto"/>
          </w:tcPr>
          <w:p w14:paraId="1509BCD0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partecipare,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quanto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previsto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dall’art. 48,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7,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Codice,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 qualsiasi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altra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forma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presente gara;</w:t>
            </w:r>
          </w:p>
          <w:p w14:paraId="319D2977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11E0A83B" w14:textId="77777777" w:rsidTr="0084774A">
        <w:tc>
          <w:tcPr>
            <w:tcW w:w="658" w:type="dxa"/>
            <w:shd w:val="clear" w:color="auto" w:fill="auto"/>
          </w:tcPr>
          <w:p w14:paraId="15B10A06" w14:textId="78D09785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029" w:type="dxa"/>
            <w:shd w:val="clear" w:color="auto" w:fill="auto"/>
          </w:tcPr>
          <w:p w14:paraId="43DA4E8A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essere iscritta presso la C.C.I.A.A. di ___________________________________ (per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sole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Cooperative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consorzi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cooperativi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mutualità prevalente);</w:t>
            </w:r>
          </w:p>
          <w:p w14:paraId="2903CD1D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23536273" w14:textId="77777777" w:rsidTr="0084774A">
        <w:tc>
          <w:tcPr>
            <w:tcW w:w="658" w:type="dxa"/>
            <w:shd w:val="clear" w:color="auto" w:fill="auto"/>
          </w:tcPr>
          <w:p w14:paraId="72A298FA" w14:textId="7551D49B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029" w:type="dxa"/>
            <w:shd w:val="clear" w:color="auto" w:fill="auto"/>
          </w:tcPr>
          <w:p w14:paraId="62D39BD7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concorrere al presente appalto per l’operatore economico _______________________________ con sede in ________________ - C.F. ________________________ - P.I. __________________________________ (per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consorzi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45,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2,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lettere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b)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c),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Codice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eseguono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3"/>
              </w:rPr>
              <w:t xml:space="preserve"> </w:t>
            </w:r>
            <w:r w:rsidRPr="009F1A6E">
              <w:rPr>
                <w:rFonts w:ascii="Arial" w:hAnsi="Arial" w:cs="Arial"/>
              </w:rPr>
              <w:t>servizi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proprio);</w:t>
            </w:r>
          </w:p>
          <w:p w14:paraId="6B0E6C08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42E54DB1" w14:textId="77777777" w:rsidTr="0084774A">
        <w:tc>
          <w:tcPr>
            <w:tcW w:w="658" w:type="dxa"/>
            <w:shd w:val="clear" w:color="auto" w:fill="auto"/>
          </w:tcPr>
          <w:p w14:paraId="50F48CD9" w14:textId="08C60F11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029" w:type="dxa"/>
            <w:shd w:val="clear" w:color="auto" w:fill="auto"/>
          </w:tcPr>
          <w:p w14:paraId="50CC4E14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(per le imprese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singole):</w:t>
            </w:r>
          </w:p>
          <w:p w14:paraId="48DC28A9" w14:textId="77777777" w:rsidR="004C60A4" w:rsidRPr="009F1A6E" w:rsidRDefault="004C60A4" w:rsidP="004C60A4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  <w:tab w:val="left" w:pos="8972"/>
              </w:tabs>
              <w:spacing w:line="219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seguente/i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consorzio/i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ab/>
            </w:r>
          </w:p>
          <w:p w14:paraId="4110BB9A" w14:textId="77777777" w:rsidR="004C60A4" w:rsidRPr="009F1A6E" w:rsidRDefault="004C60A4" w:rsidP="004C60A4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</w:tabs>
              <w:spacing w:line="206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 nessun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consorzio;</w:t>
            </w:r>
          </w:p>
          <w:p w14:paraId="39F9E57A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6FC5483B" w14:textId="77777777" w:rsidTr="0084774A">
        <w:tc>
          <w:tcPr>
            <w:tcW w:w="658" w:type="dxa"/>
            <w:shd w:val="clear" w:color="auto" w:fill="auto"/>
          </w:tcPr>
          <w:p w14:paraId="71E24701" w14:textId="5F5631EC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029" w:type="dxa"/>
            <w:shd w:val="clear" w:color="auto" w:fill="auto"/>
          </w:tcPr>
          <w:p w14:paraId="10CAEB0D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impegnarsi a rispettare e a far rispettare agli eventuali subappaltatori e/o subcontraenti che interverranno nel presente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appalto tutti gli obblighi derivanti dalla L. n. 136/10 “</w:t>
            </w:r>
            <w:r w:rsidRPr="009F1A6E">
              <w:rPr>
                <w:rFonts w:ascii="Arial" w:hAnsi="Arial" w:cs="Arial"/>
                <w:i/>
                <w:iCs/>
              </w:rPr>
              <w:t>Piano straordinario contro le mafie, nonché delega al Governo in materia</w:t>
            </w:r>
            <w:r w:rsidRPr="009F1A6E">
              <w:rPr>
                <w:rFonts w:ascii="Arial" w:hAnsi="Arial" w:cs="Arial"/>
                <w:i/>
                <w:iCs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  <w:i/>
                <w:iCs/>
              </w:rPr>
              <w:t>di normativa antimafia</w:t>
            </w:r>
            <w:r w:rsidRPr="009F1A6E">
              <w:rPr>
                <w:rFonts w:ascii="Arial" w:hAnsi="Arial" w:cs="Arial"/>
              </w:rPr>
              <w:t>” oltre che il Codice di comportamento del Comune di Mirandola</w:t>
            </w:r>
            <w:r>
              <w:rPr>
                <w:rFonts w:ascii="Arial" w:hAnsi="Arial" w:cs="Arial"/>
              </w:rPr>
              <w:t xml:space="preserve"> ed il Piano Triennale di Prevenzione della Corruzione e per la trasparenza del medesimo Comune</w:t>
            </w:r>
            <w:r w:rsidRPr="009F1A6E">
              <w:rPr>
                <w:rFonts w:ascii="Arial" w:hAnsi="Arial" w:cs="Arial"/>
              </w:rPr>
              <w:t>;</w:t>
            </w:r>
          </w:p>
          <w:p w14:paraId="53A80499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</w:p>
        </w:tc>
      </w:tr>
      <w:tr w:rsidR="004C60A4" w:rsidRPr="009F1A6E" w14:paraId="56F3FD64" w14:textId="77777777" w:rsidTr="0084774A">
        <w:tc>
          <w:tcPr>
            <w:tcW w:w="658" w:type="dxa"/>
            <w:shd w:val="clear" w:color="auto" w:fill="auto"/>
          </w:tcPr>
          <w:p w14:paraId="7E70F9CA" w14:textId="313CBAF8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029" w:type="dxa"/>
            <w:shd w:val="clear" w:color="auto" w:fill="auto"/>
          </w:tcPr>
          <w:p w14:paraId="4F2BAC0C" w14:textId="77777777" w:rsidR="004C60A4" w:rsidRPr="009F1A6E" w:rsidRDefault="004C60A4" w:rsidP="004C60A4">
            <w:pPr>
              <w:pStyle w:val="Paragrafoelenco"/>
              <w:numPr>
                <w:ilvl w:val="0"/>
                <w:numId w:val="25"/>
              </w:numPr>
              <w:tabs>
                <w:tab w:val="left" w:pos="600"/>
              </w:tabs>
              <w:spacing w:before="1"/>
              <w:ind w:right="215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autorizzare il Comune di Mirandola ad attivare il diritto di accesso, ai sensi e secondo le modalità 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nell’art. 53 del D.Lgs.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fornite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nell’ambito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offerte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ovvero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giustificazioni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medesime;</w:t>
            </w:r>
          </w:p>
          <w:p w14:paraId="59743754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611" w:right="215" w:firstLine="0"/>
              <w:jc w:val="both"/>
              <w:rPr>
                <w:rFonts w:ascii="Arial" w:hAnsi="Arial" w:cs="Arial"/>
              </w:rPr>
            </w:pPr>
          </w:p>
          <w:p w14:paraId="5A7B6BBA" w14:textId="77777777" w:rsidR="004C60A4" w:rsidRPr="009F1A6E" w:rsidRDefault="004C60A4" w:rsidP="004C60A4">
            <w:pPr>
              <w:pStyle w:val="Paragrafoelenco"/>
              <w:numPr>
                <w:ilvl w:val="0"/>
                <w:numId w:val="25"/>
              </w:numPr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1"/>
              </w:rPr>
              <w:t>di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non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autorizzare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 xml:space="preserve">il Comune di Mirandola </w:t>
            </w:r>
            <w:r w:rsidRPr="009F1A6E">
              <w:rPr>
                <w:rFonts w:ascii="Arial" w:hAnsi="Arial" w:cs="Arial"/>
              </w:rPr>
              <w:t>ad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attivare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</w:rPr>
              <w:t>il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diritto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accesso,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secondo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modalità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nell’art. 53 del D.Lgs.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 fornite nell’ambito delle offerte ovvero a giustificazioni delle medesime in quanto costituiscano, secondo la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seguente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motivata e comprovata dichiarazione,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segreti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tecnici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commerciali: __________________________</w:t>
            </w:r>
          </w:p>
          <w:p w14:paraId="4BE0B315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0" w:firstLine="0"/>
              <w:rPr>
                <w:rFonts w:ascii="Arial" w:hAnsi="Arial" w:cs="Arial"/>
              </w:rPr>
            </w:pPr>
          </w:p>
          <w:p w14:paraId="064317C8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</w:p>
        </w:tc>
      </w:tr>
      <w:tr w:rsidR="004C60A4" w:rsidRPr="009F1A6E" w14:paraId="13FF717D" w14:textId="77777777" w:rsidTr="0084774A">
        <w:tc>
          <w:tcPr>
            <w:tcW w:w="658" w:type="dxa"/>
            <w:shd w:val="clear" w:color="auto" w:fill="auto"/>
          </w:tcPr>
          <w:p w14:paraId="694CC5D5" w14:textId="01DD93FD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29" w:type="dxa"/>
            <w:shd w:val="clear" w:color="auto" w:fill="auto"/>
          </w:tcPr>
          <w:p w14:paraId="414E7AC8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autorizzare l’Ente ad effettuare le comunicazioni di cui agli artt. 29 e 76, del D.Lgs. 50/16 al seguente al seguente domicilio digitale______________;</w:t>
            </w:r>
          </w:p>
          <w:p w14:paraId="7AC934E7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1D78DB16" w14:textId="77777777" w:rsidTr="0084774A">
        <w:tc>
          <w:tcPr>
            <w:tcW w:w="658" w:type="dxa"/>
            <w:shd w:val="clear" w:color="auto" w:fill="auto"/>
          </w:tcPr>
          <w:p w14:paraId="49B18DB8" w14:textId="2C8306DC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29" w:type="dxa"/>
            <w:shd w:val="clear" w:color="auto" w:fill="auto"/>
          </w:tcPr>
          <w:p w14:paraId="3B96A65C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aver preso visione dell’informativa ai sensi del Regolamento UE n. 2016/679 contenuta nel disciplinare di gara.</w:t>
            </w:r>
          </w:p>
        </w:tc>
      </w:tr>
    </w:tbl>
    <w:p w14:paraId="127B01D9" w14:textId="77777777" w:rsidR="004C60A4" w:rsidRPr="0025256C" w:rsidRDefault="004C60A4" w:rsidP="004C60A4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14028DE5" w14:textId="4391733A" w:rsidR="004C60A4" w:rsidRPr="0025256C" w:rsidRDefault="004C60A4" w:rsidP="004C60A4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243A7C6" wp14:editId="78828E13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9525" r="12700" b="8255"/>
                <wp:wrapTopAndBottom/>
                <wp:docPr id="80" name="Figura a mano libera: form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957A" id="Figura a mano libera: forma 80" o:spid="_x0000_s1026" style="position:absolute;margin-left:383.95pt;margin-top:19.8pt;width:18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410A362D" w14:textId="77777777" w:rsidR="004C60A4" w:rsidRPr="0025256C" w:rsidRDefault="004C60A4" w:rsidP="004C60A4">
      <w:pPr>
        <w:pStyle w:val="Corpotesto"/>
        <w:spacing w:before="7"/>
        <w:rPr>
          <w:rFonts w:ascii="Arial" w:hAnsi="Arial" w:cs="Arial"/>
          <w:b/>
          <w:bCs/>
          <w:sz w:val="22"/>
          <w:szCs w:val="22"/>
        </w:rPr>
      </w:pPr>
    </w:p>
    <w:p w14:paraId="548C5367" w14:textId="42B78D17" w:rsidR="004C60A4" w:rsidRDefault="004C60A4" w:rsidP="004C60A4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  <w:r w:rsidRPr="00093E5D">
        <w:rPr>
          <w:rFonts w:ascii="Arial" w:hAnsi="Arial" w:cs="Arial"/>
          <w:i/>
          <w:iCs/>
          <w:sz w:val="22"/>
          <w:szCs w:val="22"/>
          <w:lang w:val="it-IT"/>
        </w:rPr>
        <w:t>In allegato, documento di riconoscimento in corso di validità</w:t>
      </w:r>
    </w:p>
    <w:p w14:paraId="16AC77B6" w14:textId="77777777" w:rsidR="004C60A4" w:rsidRDefault="004C60A4" w:rsidP="004C60A4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6687DAC" w14:textId="77777777" w:rsidR="004C60A4" w:rsidRDefault="004C60A4" w:rsidP="004C60A4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</w:p>
    <w:p w14:paraId="5F5D36A7" w14:textId="52BFCA0B" w:rsidR="00AF6DAF" w:rsidRDefault="00AF6DAF" w:rsidP="004C60A4">
      <w:pPr>
        <w:tabs>
          <w:tab w:val="left" w:pos="9827"/>
        </w:tabs>
        <w:ind w:left="232"/>
        <w:jc w:val="both"/>
      </w:pPr>
    </w:p>
    <w:p w14:paraId="22B6F9D0" w14:textId="609A7707" w:rsidR="004C60A4" w:rsidRDefault="004C60A4" w:rsidP="004C60A4">
      <w:pPr>
        <w:tabs>
          <w:tab w:val="left" w:pos="9827"/>
        </w:tabs>
        <w:ind w:left="232"/>
        <w:jc w:val="both"/>
      </w:pPr>
    </w:p>
    <w:p w14:paraId="20D538E9" w14:textId="2EF515AB" w:rsidR="004C60A4" w:rsidRDefault="004C60A4" w:rsidP="004C60A4">
      <w:pPr>
        <w:tabs>
          <w:tab w:val="left" w:pos="9827"/>
        </w:tabs>
        <w:ind w:left="232"/>
        <w:jc w:val="both"/>
      </w:pPr>
    </w:p>
    <w:p w14:paraId="0B4CFE7E" w14:textId="23CBD22F" w:rsidR="004C60A4" w:rsidRDefault="004C60A4" w:rsidP="004C60A4">
      <w:pPr>
        <w:tabs>
          <w:tab w:val="left" w:pos="9827"/>
        </w:tabs>
        <w:ind w:left="232"/>
        <w:jc w:val="both"/>
      </w:pPr>
    </w:p>
    <w:p w14:paraId="5D4B2792" w14:textId="4D859E28" w:rsidR="004C60A4" w:rsidRDefault="004C60A4" w:rsidP="004C60A4">
      <w:pPr>
        <w:tabs>
          <w:tab w:val="left" w:pos="9827"/>
        </w:tabs>
        <w:ind w:left="232"/>
        <w:jc w:val="both"/>
      </w:pPr>
    </w:p>
    <w:p w14:paraId="1A114950" w14:textId="2436414E" w:rsidR="004C60A4" w:rsidRDefault="004C60A4" w:rsidP="004C60A4">
      <w:pPr>
        <w:tabs>
          <w:tab w:val="left" w:pos="9827"/>
        </w:tabs>
        <w:ind w:left="232"/>
        <w:jc w:val="both"/>
      </w:pPr>
    </w:p>
    <w:p w14:paraId="50740C80" w14:textId="0F106910" w:rsidR="004C60A4" w:rsidRDefault="004C60A4" w:rsidP="004C60A4">
      <w:pPr>
        <w:tabs>
          <w:tab w:val="left" w:pos="9827"/>
        </w:tabs>
        <w:ind w:left="232"/>
        <w:jc w:val="both"/>
      </w:pPr>
    </w:p>
    <w:p w14:paraId="039B4722" w14:textId="77049F4B" w:rsidR="004C60A4" w:rsidRDefault="004C60A4" w:rsidP="004C60A4">
      <w:pPr>
        <w:tabs>
          <w:tab w:val="left" w:pos="9827"/>
        </w:tabs>
        <w:ind w:left="232"/>
        <w:jc w:val="both"/>
      </w:pPr>
    </w:p>
    <w:p w14:paraId="075FE614" w14:textId="050A3B0D" w:rsidR="004C60A4" w:rsidRDefault="004C60A4" w:rsidP="004C60A4">
      <w:pPr>
        <w:tabs>
          <w:tab w:val="left" w:pos="9827"/>
        </w:tabs>
        <w:ind w:left="232"/>
        <w:jc w:val="both"/>
      </w:pPr>
    </w:p>
    <w:p w14:paraId="74881485" w14:textId="2388385D" w:rsidR="004C60A4" w:rsidRDefault="004C60A4" w:rsidP="004C60A4">
      <w:pPr>
        <w:tabs>
          <w:tab w:val="left" w:pos="9827"/>
        </w:tabs>
        <w:ind w:left="232"/>
        <w:jc w:val="both"/>
      </w:pPr>
    </w:p>
    <w:sectPr w:rsidR="004C60A4" w:rsidSect="004C60A4">
      <w:footerReference w:type="default" r:id="rId7"/>
      <w:type w:val="continuous"/>
      <w:pgSz w:w="11900" w:h="16840"/>
      <w:pgMar w:top="1360" w:right="900" w:bottom="840" w:left="900" w:header="720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EE25" w14:textId="77777777" w:rsidR="00ED4975" w:rsidRDefault="00ED4975">
      <w:r>
        <w:separator/>
      </w:r>
    </w:p>
  </w:endnote>
  <w:endnote w:type="continuationSeparator" w:id="0">
    <w:p w14:paraId="2237F2D9" w14:textId="77777777" w:rsidR="00ED4975" w:rsidRDefault="00E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AC3" w14:textId="0C5E1426" w:rsidR="00AF6DAF" w:rsidRDefault="00374B5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E97E0" wp14:editId="214FC5A5">
              <wp:simplePos x="0" y="0"/>
              <wp:positionH relativeFrom="page">
                <wp:posOffset>681355</wp:posOffset>
              </wp:positionH>
              <wp:positionV relativeFrom="page">
                <wp:posOffset>10095865</wp:posOffset>
              </wp:positionV>
              <wp:extent cx="18034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B6DBC" w14:textId="0390D0FD" w:rsidR="00AF6DAF" w:rsidRDefault="00AF6DAF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9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65pt;margin-top:794.95pt;width:14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" filled="f" stroked="f">
              <v:textbox inset="0,0,0,0">
                <w:txbxContent>
                  <w:p w14:paraId="1C4B6DBC" w14:textId="0390D0FD" w:rsidR="00AF6DAF" w:rsidRDefault="00AF6DAF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E2D3" w14:textId="77777777" w:rsidR="00ED4975" w:rsidRDefault="00ED4975">
      <w:r>
        <w:separator/>
      </w:r>
    </w:p>
  </w:footnote>
  <w:footnote w:type="continuationSeparator" w:id="0">
    <w:p w14:paraId="1476F992" w14:textId="77777777" w:rsidR="00ED4975" w:rsidRDefault="00ED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FE6"/>
    <w:multiLevelType w:val="hybridMultilevel"/>
    <w:tmpl w:val="3F1EC76A"/>
    <w:lvl w:ilvl="0" w:tplc="E870980A">
      <w:numFmt w:val="bullet"/>
      <w:lvlText w:val="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3B21B9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BC8671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552B5D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F80C97C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D7A0917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CAFA6EB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B86B924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1BA6148C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60888"/>
    <w:multiLevelType w:val="hybridMultilevel"/>
    <w:tmpl w:val="D2CC9686"/>
    <w:lvl w:ilvl="0" w:tplc="1F44B9F6">
      <w:start w:val="1"/>
      <w:numFmt w:val="lowerLetter"/>
      <w:lvlText w:val="%1)"/>
      <w:lvlJc w:val="left"/>
      <w:pPr>
        <w:ind w:left="592" w:hanging="360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D5429AA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AEA214CC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30E6513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84AA2F6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62665186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F126FC62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F49EF57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0394B93A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A7F67B0"/>
    <w:multiLevelType w:val="hybridMultilevel"/>
    <w:tmpl w:val="C34002AC"/>
    <w:lvl w:ilvl="0" w:tplc="4112DE8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B2E1B05"/>
    <w:multiLevelType w:val="hybridMultilevel"/>
    <w:tmpl w:val="9E7A5424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C6F2F46"/>
    <w:multiLevelType w:val="hybridMultilevel"/>
    <w:tmpl w:val="10CC9FD8"/>
    <w:lvl w:ilvl="0" w:tplc="8C4CA5FC">
      <w:start w:val="1"/>
      <w:numFmt w:val="lowerLetter"/>
      <w:lvlText w:val="%1)"/>
      <w:lvlJc w:val="left"/>
      <w:pPr>
        <w:ind w:left="204" w:hanging="183"/>
      </w:pPr>
      <w:rPr>
        <w:rFonts w:ascii="Arial" w:eastAsia="Calibri" w:hAnsi="Arial" w:cs="Arial" w:hint="default"/>
        <w:w w:val="100"/>
        <w:sz w:val="22"/>
        <w:szCs w:val="22"/>
        <w:lang w:val="it-IT" w:eastAsia="en-US" w:bidi="ar-SA"/>
      </w:rPr>
    </w:lvl>
    <w:lvl w:ilvl="1" w:tplc="7A2A3B9C">
      <w:numFmt w:val="bullet"/>
      <w:lvlText w:val="•"/>
      <w:lvlJc w:val="left"/>
      <w:pPr>
        <w:ind w:left="440" w:hanging="183"/>
      </w:pPr>
      <w:rPr>
        <w:rFonts w:hint="default"/>
        <w:lang w:val="it-IT" w:eastAsia="en-US" w:bidi="ar-SA"/>
      </w:rPr>
    </w:lvl>
    <w:lvl w:ilvl="2" w:tplc="480E98F6">
      <w:numFmt w:val="bullet"/>
      <w:lvlText w:val="•"/>
      <w:lvlJc w:val="left"/>
      <w:pPr>
        <w:ind w:left="1507" w:hanging="183"/>
      </w:pPr>
      <w:rPr>
        <w:rFonts w:hint="default"/>
        <w:lang w:val="it-IT" w:eastAsia="en-US" w:bidi="ar-SA"/>
      </w:rPr>
    </w:lvl>
    <w:lvl w:ilvl="3" w:tplc="A2726CBE">
      <w:numFmt w:val="bullet"/>
      <w:lvlText w:val="•"/>
      <w:lvlJc w:val="left"/>
      <w:pPr>
        <w:ind w:left="2574" w:hanging="183"/>
      </w:pPr>
      <w:rPr>
        <w:rFonts w:hint="default"/>
        <w:lang w:val="it-IT" w:eastAsia="en-US" w:bidi="ar-SA"/>
      </w:rPr>
    </w:lvl>
    <w:lvl w:ilvl="4" w:tplc="2E9C821E">
      <w:numFmt w:val="bullet"/>
      <w:lvlText w:val="•"/>
      <w:lvlJc w:val="left"/>
      <w:pPr>
        <w:ind w:left="3642" w:hanging="183"/>
      </w:pPr>
      <w:rPr>
        <w:rFonts w:hint="default"/>
        <w:lang w:val="it-IT" w:eastAsia="en-US" w:bidi="ar-SA"/>
      </w:rPr>
    </w:lvl>
    <w:lvl w:ilvl="5" w:tplc="59A8D452">
      <w:numFmt w:val="bullet"/>
      <w:lvlText w:val="•"/>
      <w:lvlJc w:val="left"/>
      <w:pPr>
        <w:ind w:left="4709" w:hanging="183"/>
      </w:pPr>
      <w:rPr>
        <w:rFonts w:hint="default"/>
        <w:lang w:val="it-IT" w:eastAsia="en-US" w:bidi="ar-SA"/>
      </w:rPr>
    </w:lvl>
    <w:lvl w:ilvl="6" w:tplc="FBFEE9F8">
      <w:numFmt w:val="bullet"/>
      <w:lvlText w:val="•"/>
      <w:lvlJc w:val="left"/>
      <w:pPr>
        <w:ind w:left="5776" w:hanging="183"/>
      </w:pPr>
      <w:rPr>
        <w:rFonts w:hint="default"/>
        <w:lang w:val="it-IT" w:eastAsia="en-US" w:bidi="ar-SA"/>
      </w:rPr>
    </w:lvl>
    <w:lvl w:ilvl="7" w:tplc="961A010E">
      <w:numFmt w:val="bullet"/>
      <w:lvlText w:val="•"/>
      <w:lvlJc w:val="left"/>
      <w:pPr>
        <w:ind w:left="6844" w:hanging="183"/>
      </w:pPr>
      <w:rPr>
        <w:rFonts w:hint="default"/>
        <w:lang w:val="it-IT" w:eastAsia="en-US" w:bidi="ar-SA"/>
      </w:rPr>
    </w:lvl>
    <w:lvl w:ilvl="8" w:tplc="E7869ABE">
      <w:numFmt w:val="bullet"/>
      <w:lvlText w:val="•"/>
      <w:lvlJc w:val="left"/>
      <w:pPr>
        <w:ind w:left="7911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0F1260CC"/>
    <w:multiLevelType w:val="hybridMultilevel"/>
    <w:tmpl w:val="87A686D2"/>
    <w:lvl w:ilvl="0" w:tplc="C61A49F4">
      <w:start w:val="22"/>
      <w:numFmt w:val="lowerLetter"/>
      <w:lvlText w:val="%1)"/>
      <w:lvlJc w:val="left"/>
      <w:pPr>
        <w:ind w:left="952" w:hanging="389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FD8AD24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E53257DC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FBC8D658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9F78529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92FA06FE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BC8A6ACC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5BC8D80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FBC2FE00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6" w15:restartNumberingAfterBreak="0">
    <w:nsid w:val="105C397A"/>
    <w:multiLevelType w:val="hybridMultilevel"/>
    <w:tmpl w:val="961E8F9E"/>
    <w:lvl w:ilvl="0" w:tplc="244CEC18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FDBEFE26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B5E04F4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94234A8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92287672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596852B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BD6433A8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075EF716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AE06C69C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08F6E05"/>
    <w:multiLevelType w:val="hybridMultilevel"/>
    <w:tmpl w:val="0A689842"/>
    <w:lvl w:ilvl="0" w:tplc="8D80E896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4F54BDA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13364DA2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BCF48AE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D780E8AA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4938607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1562B1D0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CA69686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04E4E5B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2463B80"/>
    <w:multiLevelType w:val="hybridMultilevel"/>
    <w:tmpl w:val="DE7249F8"/>
    <w:lvl w:ilvl="0" w:tplc="429A6DB2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2CA70EC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22C5D34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021A22C6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14C43C2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BC5CA988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48C04520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42C03A6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87C4F21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441822"/>
    <w:multiLevelType w:val="multilevel"/>
    <w:tmpl w:val="CE483C7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1CF87E6D"/>
    <w:multiLevelType w:val="hybridMultilevel"/>
    <w:tmpl w:val="DAD81DFC"/>
    <w:lvl w:ilvl="0" w:tplc="9516F2A0">
      <w:numFmt w:val="bullet"/>
      <w:lvlText w:val=""/>
      <w:lvlJc w:val="left"/>
      <w:pPr>
        <w:ind w:left="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502544C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632E3D0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4F20E6C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DEC02022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2F00A312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65E2F2E4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72E03A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D2C09EC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1F4F44F3"/>
    <w:multiLevelType w:val="hybridMultilevel"/>
    <w:tmpl w:val="A134C034"/>
    <w:lvl w:ilvl="0" w:tplc="224AC2E4">
      <w:start w:val="18"/>
      <w:numFmt w:val="lowerLetter"/>
      <w:lvlText w:val="%1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19680392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3B6892BC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A7948616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AE4077E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EBB870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7604020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5A8C0A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4AECD740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4A63CA4"/>
    <w:multiLevelType w:val="hybridMultilevel"/>
    <w:tmpl w:val="4C2EEC08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2522346D"/>
    <w:multiLevelType w:val="hybridMultilevel"/>
    <w:tmpl w:val="2D6CFA9E"/>
    <w:lvl w:ilvl="0" w:tplc="FFFFFFFF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3A31310B"/>
    <w:multiLevelType w:val="hybridMultilevel"/>
    <w:tmpl w:val="73260C76"/>
    <w:lvl w:ilvl="0" w:tplc="49FA878E">
      <w:numFmt w:val="bullet"/>
      <w:lvlText w:val="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5EB25E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F8EC8F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F88CC71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526BC9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FD7C412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8C0378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F684A6C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89786AC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836CF9"/>
    <w:multiLevelType w:val="hybridMultilevel"/>
    <w:tmpl w:val="BA700162"/>
    <w:lvl w:ilvl="0" w:tplc="60FAE42A">
      <w:start w:val="1"/>
      <w:numFmt w:val="lowerLetter"/>
      <w:lvlText w:val="%1)"/>
      <w:lvlJc w:val="left"/>
      <w:pPr>
        <w:ind w:left="592" w:hanging="360"/>
      </w:pPr>
      <w:rPr>
        <w:rFonts w:hint="default"/>
        <w:w w:val="99"/>
        <w:lang w:val="it-IT" w:eastAsia="en-US" w:bidi="ar-SA"/>
      </w:rPr>
    </w:lvl>
    <w:lvl w:ilvl="1" w:tplc="B8949AB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9FE4B96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2C867596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8008121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7F0CF24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341438C4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13A27ED6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494C7EA4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C9968AB"/>
    <w:multiLevelType w:val="hybridMultilevel"/>
    <w:tmpl w:val="50646DF0"/>
    <w:lvl w:ilvl="0" w:tplc="EE98F0FE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286D76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AA7E48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F1F04768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74E876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3EA769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8AA4E86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C0868A3A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57F27910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416F9"/>
    <w:multiLevelType w:val="hybridMultilevel"/>
    <w:tmpl w:val="1E4818A6"/>
    <w:lvl w:ilvl="0" w:tplc="D7406E24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CB083D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3E1288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A9F49E12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BABEA7F6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1AB4BF2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9EE8979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E272E380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39862430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3F740DB7"/>
    <w:multiLevelType w:val="hybridMultilevel"/>
    <w:tmpl w:val="AAE6B46E"/>
    <w:lvl w:ilvl="0" w:tplc="931864E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37C33E6"/>
    <w:multiLevelType w:val="hybridMultilevel"/>
    <w:tmpl w:val="526E968C"/>
    <w:lvl w:ilvl="0" w:tplc="F70C2FEC">
      <w:start w:val="1"/>
      <w:numFmt w:val="lowerLetter"/>
      <w:lvlText w:val="%1)"/>
      <w:lvlJc w:val="left"/>
      <w:pPr>
        <w:ind w:left="232" w:hanging="188"/>
        <w:jc w:val="right"/>
      </w:pPr>
      <w:rPr>
        <w:rFonts w:hint="default"/>
        <w:w w:val="99"/>
        <w:lang w:val="it-IT" w:eastAsia="en-US" w:bidi="ar-SA"/>
      </w:rPr>
    </w:lvl>
    <w:lvl w:ilvl="1" w:tplc="F5C8AEAE">
      <w:numFmt w:val="bullet"/>
      <w:lvlText w:val="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1C63796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DBF0281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4" w:tplc="A894C3F0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6494EBC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4516EA10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7" w:tplc="F3745E7C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4D6A4B4A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3972D1F"/>
    <w:multiLevelType w:val="hybridMultilevel"/>
    <w:tmpl w:val="85020BD4"/>
    <w:lvl w:ilvl="0" w:tplc="457C1DF8">
      <w:start w:val="1"/>
      <w:numFmt w:val="lowerLetter"/>
      <w:lvlText w:val="%1)"/>
      <w:lvlJc w:val="left"/>
      <w:pPr>
        <w:ind w:left="952" w:hanging="34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C20A5F4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F61A00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0CE4DA7E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D222FD22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BC2A97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B22838E4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D918276A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2023232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453E2F99"/>
    <w:multiLevelType w:val="hybridMultilevel"/>
    <w:tmpl w:val="80C8D574"/>
    <w:lvl w:ilvl="0" w:tplc="3C7A7A0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4AEE16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7854DA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AF76B980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043E332A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1B26E4C0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31DE7908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9132A4FE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268C4B5C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4B442A79"/>
    <w:multiLevelType w:val="hybridMultilevel"/>
    <w:tmpl w:val="17A2F13C"/>
    <w:lvl w:ilvl="0" w:tplc="0E08B350">
      <w:start w:val="3"/>
      <w:numFmt w:val="decimal"/>
      <w:lvlText w:val="%1"/>
      <w:lvlJc w:val="left"/>
      <w:pPr>
        <w:ind w:left="232" w:hanging="118"/>
      </w:pPr>
      <w:rPr>
        <w:rFonts w:hint="default"/>
        <w:w w:val="99"/>
        <w:lang w:val="it-IT" w:eastAsia="en-US" w:bidi="ar-SA"/>
      </w:rPr>
    </w:lvl>
    <w:lvl w:ilvl="1" w:tplc="81DEB4AA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4A88A91E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25802B4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26620596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CD68BB6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19E48C7C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F2DA283A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95BCD282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4C494715"/>
    <w:multiLevelType w:val="hybridMultilevel"/>
    <w:tmpl w:val="65B8C656"/>
    <w:lvl w:ilvl="0" w:tplc="7D349E1A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DD9E981E">
      <w:start w:val="1"/>
      <w:numFmt w:val="lowerLetter"/>
      <w:lvlText w:val="%2)"/>
      <w:lvlJc w:val="left"/>
      <w:pPr>
        <w:ind w:left="940" w:hanging="35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FCC670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3" w:tplc="6F544FF8">
      <w:numFmt w:val="bullet"/>
      <w:lvlText w:val="•"/>
      <w:lvlJc w:val="left"/>
      <w:pPr>
        <w:ind w:left="2975" w:hanging="356"/>
      </w:pPr>
      <w:rPr>
        <w:rFonts w:hint="default"/>
        <w:lang w:val="it-IT" w:eastAsia="en-US" w:bidi="ar-SA"/>
      </w:rPr>
    </w:lvl>
    <w:lvl w:ilvl="4" w:tplc="69102A1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5" w:tplc="9D60EEC4">
      <w:numFmt w:val="bullet"/>
      <w:lvlText w:val="•"/>
      <w:lvlJc w:val="left"/>
      <w:pPr>
        <w:ind w:left="5011" w:hanging="356"/>
      </w:pPr>
      <w:rPr>
        <w:rFonts w:hint="default"/>
        <w:lang w:val="it-IT" w:eastAsia="en-US" w:bidi="ar-SA"/>
      </w:rPr>
    </w:lvl>
    <w:lvl w:ilvl="6" w:tplc="6B7AAB64">
      <w:numFmt w:val="bullet"/>
      <w:lvlText w:val="•"/>
      <w:lvlJc w:val="left"/>
      <w:pPr>
        <w:ind w:left="6028" w:hanging="356"/>
      </w:pPr>
      <w:rPr>
        <w:rFonts w:hint="default"/>
        <w:lang w:val="it-IT" w:eastAsia="en-US" w:bidi="ar-SA"/>
      </w:rPr>
    </w:lvl>
    <w:lvl w:ilvl="7" w:tplc="B9847358">
      <w:numFmt w:val="bullet"/>
      <w:lvlText w:val="•"/>
      <w:lvlJc w:val="left"/>
      <w:pPr>
        <w:ind w:left="7046" w:hanging="356"/>
      </w:pPr>
      <w:rPr>
        <w:rFonts w:hint="default"/>
        <w:lang w:val="it-IT" w:eastAsia="en-US" w:bidi="ar-SA"/>
      </w:rPr>
    </w:lvl>
    <w:lvl w:ilvl="8" w:tplc="95182DC0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4F844EBE"/>
    <w:multiLevelType w:val="hybridMultilevel"/>
    <w:tmpl w:val="1618E3A0"/>
    <w:lvl w:ilvl="0" w:tplc="35066FE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4DAE6F0E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0D1682A8">
      <w:numFmt w:val="bullet"/>
      <w:lvlText w:val="•"/>
      <w:lvlJc w:val="left"/>
      <w:pPr>
        <w:ind w:left="1720" w:hanging="348"/>
      </w:pPr>
      <w:rPr>
        <w:rFonts w:hint="default"/>
        <w:lang w:val="it-IT" w:eastAsia="en-US" w:bidi="ar-SA"/>
      </w:rPr>
    </w:lvl>
    <w:lvl w:ilvl="3" w:tplc="037AB770">
      <w:numFmt w:val="bullet"/>
      <w:lvlText w:val="•"/>
      <w:lvlJc w:val="left"/>
      <w:pPr>
        <w:ind w:left="2500" w:hanging="348"/>
      </w:pPr>
      <w:rPr>
        <w:rFonts w:hint="default"/>
        <w:lang w:val="it-IT" w:eastAsia="en-US" w:bidi="ar-SA"/>
      </w:rPr>
    </w:lvl>
    <w:lvl w:ilvl="4" w:tplc="D49C1474"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5" w:tplc="20E452BE">
      <w:numFmt w:val="bullet"/>
      <w:lvlText w:val="•"/>
      <w:lvlJc w:val="left"/>
      <w:pPr>
        <w:ind w:left="4061" w:hanging="348"/>
      </w:pPr>
      <w:rPr>
        <w:rFonts w:hint="default"/>
        <w:lang w:val="it-IT" w:eastAsia="en-US" w:bidi="ar-SA"/>
      </w:rPr>
    </w:lvl>
    <w:lvl w:ilvl="6" w:tplc="C21E9FFC">
      <w:numFmt w:val="bullet"/>
      <w:lvlText w:val="•"/>
      <w:lvlJc w:val="left"/>
      <w:pPr>
        <w:ind w:left="4841" w:hanging="348"/>
      </w:pPr>
      <w:rPr>
        <w:rFonts w:hint="default"/>
        <w:lang w:val="it-IT" w:eastAsia="en-US" w:bidi="ar-SA"/>
      </w:rPr>
    </w:lvl>
    <w:lvl w:ilvl="7" w:tplc="23FAA2C2">
      <w:numFmt w:val="bullet"/>
      <w:lvlText w:val="•"/>
      <w:lvlJc w:val="left"/>
      <w:pPr>
        <w:ind w:left="5622" w:hanging="348"/>
      </w:pPr>
      <w:rPr>
        <w:rFonts w:hint="default"/>
        <w:lang w:val="it-IT" w:eastAsia="en-US" w:bidi="ar-SA"/>
      </w:rPr>
    </w:lvl>
    <w:lvl w:ilvl="8" w:tplc="7D801B40">
      <w:numFmt w:val="bullet"/>
      <w:lvlText w:val="•"/>
      <w:lvlJc w:val="left"/>
      <w:pPr>
        <w:ind w:left="6402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51E8665A"/>
    <w:multiLevelType w:val="hybridMultilevel"/>
    <w:tmpl w:val="910841A2"/>
    <w:lvl w:ilvl="0" w:tplc="6A48CCE4">
      <w:start w:val="1"/>
      <w:numFmt w:val="decimal"/>
      <w:lvlText w:val="%1."/>
      <w:lvlJc w:val="left"/>
      <w:pPr>
        <w:ind w:left="232" w:hanging="18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F000D690">
      <w:numFmt w:val="bullet"/>
      <w:lvlText w:val="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D4C5E54">
      <w:numFmt w:val="bullet"/>
      <w:lvlText w:val="•"/>
      <w:lvlJc w:val="left"/>
      <w:pPr>
        <w:ind w:left="2277" w:hanging="360"/>
      </w:pPr>
      <w:rPr>
        <w:rFonts w:hint="default"/>
        <w:lang w:val="it-IT" w:eastAsia="en-US" w:bidi="ar-SA"/>
      </w:rPr>
    </w:lvl>
    <w:lvl w:ilvl="3" w:tplc="1DAE1DE8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D7DA47A0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4E3A5FA0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08A64582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0D8E4AC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E0EB43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2543942"/>
    <w:multiLevelType w:val="hybridMultilevel"/>
    <w:tmpl w:val="C3E6F66A"/>
    <w:lvl w:ilvl="0" w:tplc="7DC2E3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566AE"/>
    <w:multiLevelType w:val="hybridMultilevel"/>
    <w:tmpl w:val="49A6DCAE"/>
    <w:lvl w:ilvl="0" w:tplc="88E060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68746FE4"/>
    <w:multiLevelType w:val="hybridMultilevel"/>
    <w:tmpl w:val="899C97BE"/>
    <w:lvl w:ilvl="0" w:tplc="DC50A73E">
      <w:numFmt w:val="bullet"/>
      <w:lvlText w:val=""/>
      <w:lvlJc w:val="left"/>
      <w:pPr>
        <w:ind w:left="232" w:hanging="20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B50DF4E">
      <w:numFmt w:val="bullet"/>
      <w:lvlText w:val="•"/>
      <w:lvlJc w:val="left"/>
      <w:pPr>
        <w:ind w:left="1226" w:hanging="202"/>
      </w:pPr>
      <w:rPr>
        <w:rFonts w:hint="default"/>
        <w:lang w:val="it-IT" w:eastAsia="en-US" w:bidi="ar-SA"/>
      </w:rPr>
    </w:lvl>
    <w:lvl w:ilvl="2" w:tplc="6AF82F82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 w:tplc="F4028DAA">
      <w:numFmt w:val="bullet"/>
      <w:lvlText w:val="•"/>
      <w:lvlJc w:val="left"/>
      <w:pPr>
        <w:ind w:left="3198" w:hanging="202"/>
      </w:pPr>
      <w:rPr>
        <w:rFonts w:hint="default"/>
        <w:lang w:val="it-IT" w:eastAsia="en-US" w:bidi="ar-SA"/>
      </w:rPr>
    </w:lvl>
    <w:lvl w:ilvl="4" w:tplc="562E9C22">
      <w:numFmt w:val="bullet"/>
      <w:lvlText w:val="•"/>
      <w:lvlJc w:val="left"/>
      <w:pPr>
        <w:ind w:left="4184" w:hanging="202"/>
      </w:pPr>
      <w:rPr>
        <w:rFonts w:hint="default"/>
        <w:lang w:val="it-IT" w:eastAsia="en-US" w:bidi="ar-SA"/>
      </w:rPr>
    </w:lvl>
    <w:lvl w:ilvl="5" w:tplc="33AEFA6A">
      <w:numFmt w:val="bullet"/>
      <w:lvlText w:val="•"/>
      <w:lvlJc w:val="left"/>
      <w:pPr>
        <w:ind w:left="5170" w:hanging="202"/>
      </w:pPr>
      <w:rPr>
        <w:rFonts w:hint="default"/>
        <w:lang w:val="it-IT" w:eastAsia="en-US" w:bidi="ar-SA"/>
      </w:rPr>
    </w:lvl>
    <w:lvl w:ilvl="6" w:tplc="3754E43E">
      <w:numFmt w:val="bullet"/>
      <w:lvlText w:val="•"/>
      <w:lvlJc w:val="left"/>
      <w:pPr>
        <w:ind w:left="6156" w:hanging="202"/>
      </w:pPr>
      <w:rPr>
        <w:rFonts w:hint="default"/>
        <w:lang w:val="it-IT" w:eastAsia="en-US" w:bidi="ar-SA"/>
      </w:rPr>
    </w:lvl>
    <w:lvl w:ilvl="7" w:tplc="D6AAC55C">
      <w:numFmt w:val="bullet"/>
      <w:lvlText w:val="•"/>
      <w:lvlJc w:val="left"/>
      <w:pPr>
        <w:ind w:left="7142" w:hanging="202"/>
      </w:pPr>
      <w:rPr>
        <w:rFonts w:hint="default"/>
        <w:lang w:val="it-IT" w:eastAsia="en-US" w:bidi="ar-SA"/>
      </w:rPr>
    </w:lvl>
    <w:lvl w:ilvl="8" w:tplc="098828B8">
      <w:numFmt w:val="bullet"/>
      <w:lvlText w:val="•"/>
      <w:lvlJc w:val="left"/>
      <w:pPr>
        <w:ind w:left="8128" w:hanging="202"/>
      </w:pPr>
      <w:rPr>
        <w:rFonts w:hint="default"/>
        <w:lang w:val="it-IT" w:eastAsia="en-US" w:bidi="ar-SA"/>
      </w:rPr>
    </w:lvl>
  </w:abstractNum>
  <w:abstractNum w:abstractNumId="33" w15:restartNumberingAfterBreak="0">
    <w:nsid w:val="6DE94569"/>
    <w:multiLevelType w:val="hybridMultilevel"/>
    <w:tmpl w:val="0ED453C8"/>
    <w:lvl w:ilvl="0" w:tplc="B5D42A2E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E90694A"/>
    <w:multiLevelType w:val="hybridMultilevel"/>
    <w:tmpl w:val="2D6CFA9E"/>
    <w:lvl w:ilvl="0" w:tplc="234C7626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9A0B7F4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B95CB6A0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A25E70AA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A0A0A0D0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C88895F4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5DDA0F62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9B30ED4C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022EEDA8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35" w15:restartNumberingAfterBreak="0">
    <w:nsid w:val="7528531B"/>
    <w:multiLevelType w:val="hybridMultilevel"/>
    <w:tmpl w:val="D48A496E"/>
    <w:lvl w:ilvl="0" w:tplc="5A0033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40BC"/>
    <w:multiLevelType w:val="hybridMultilevel"/>
    <w:tmpl w:val="4F1E8980"/>
    <w:lvl w:ilvl="0" w:tplc="8D78B186">
      <w:start w:val="1"/>
      <w:numFmt w:val="lowerLetter"/>
      <w:lvlText w:val="%1)"/>
      <w:lvlJc w:val="left"/>
      <w:pPr>
        <w:ind w:left="244" w:hanging="18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0FC3302">
      <w:numFmt w:val="bullet"/>
      <w:lvlText w:val="•"/>
      <w:lvlJc w:val="left"/>
      <w:pPr>
        <w:ind w:left="1226" w:hanging="183"/>
      </w:pPr>
      <w:rPr>
        <w:rFonts w:hint="default"/>
        <w:lang w:val="it-IT" w:eastAsia="en-US" w:bidi="ar-SA"/>
      </w:rPr>
    </w:lvl>
    <w:lvl w:ilvl="2" w:tplc="3586B1EC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585AE85E">
      <w:numFmt w:val="bullet"/>
      <w:lvlText w:val="•"/>
      <w:lvlJc w:val="left"/>
      <w:pPr>
        <w:ind w:left="3198" w:hanging="183"/>
      </w:pPr>
      <w:rPr>
        <w:rFonts w:hint="default"/>
        <w:lang w:val="it-IT" w:eastAsia="en-US" w:bidi="ar-SA"/>
      </w:rPr>
    </w:lvl>
    <w:lvl w:ilvl="4" w:tplc="E20A2966">
      <w:numFmt w:val="bullet"/>
      <w:lvlText w:val="•"/>
      <w:lvlJc w:val="left"/>
      <w:pPr>
        <w:ind w:left="4184" w:hanging="183"/>
      </w:pPr>
      <w:rPr>
        <w:rFonts w:hint="default"/>
        <w:lang w:val="it-IT" w:eastAsia="en-US" w:bidi="ar-SA"/>
      </w:rPr>
    </w:lvl>
    <w:lvl w:ilvl="5" w:tplc="A62ED2A6"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 w:tplc="A14667C4">
      <w:numFmt w:val="bullet"/>
      <w:lvlText w:val="•"/>
      <w:lvlJc w:val="left"/>
      <w:pPr>
        <w:ind w:left="6156" w:hanging="183"/>
      </w:pPr>
      <w:rPr>
        <w:rFonts w:hint="default"/>
        <w:lang w:val="it-IT" w:eastAsia="en-US" w:bidi="ar-SA"/>
      </w:rPr>
    </w:lvl>
    <w:lvl w:ilvl="7" w:tplc="5AEA524C">
      <w:numFmt w:val="bullet"/>
      <w:lvlText w:val="•"/>
      <w:lvlJc w:val="left"/>
      <w:pPr>
        <w:ind w:left="7142" w:hanging="183"/>
      </w:pPr>
      <w:rPr>
        <w:rFonts w:hint="default"/>
        <w:lang w:val="it-IT" w:eastAsia="en-US" w:bidi="ar-SA"/>
      </w:rPr>
    </w:lvl>
    <w:lvl w:ilvl="8" w:tplc="B16867B4">
      <w:numFmt w:val="bullet"/>
      <w:lvlText w:val="•"/>
      <w:lvlJc w:val="left"/>
      <w:pPr>
        <w:ind w:left="8128" w:hanging="183"/>
      </w:pPr>
      <w:rPr>
        <w:rFonts w:hint="default"/>
        <w:lang w:val="it-IT" w:eastAsia="en-US" w:bidi="ar-SA"/>
      </w:rPr>
    </w:lvl>
  </w:abstractNum>
  <w:abstractNum w:abstractNumId="37" w15:restartNumberingAfterBreak="0">
    <w:nsid w:val="76252DF5"/>
    <w:multiLevelType w:val="hybridMultilevel"/>
    <w:tmpl w:val="8252F77C"/>
    <w:lvl w:ilvl="0" w:tplc="FE9085F0">
      <w:start w:val="1"/>
      <w:numFmt w:val="decimal"/>
      <w:lvlText w:val="%1."/>
      <w:lvlJc w:val="left"/>
      <w:pPr>
        <w:ind w:left="244" w:hanging="231"/>
        <w:jc w:val="right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B442DE14">
      <w:numFmt w:val="bullet"/>
      <w:lvlText w:val="•"/>
      <w:lvlJc w:val="left"/>
      <w:pPr>
        <w:ind w:left="1226" w:hanging="231"/>
      </w:pPr>
      <w:rPr>
        <w:rFonts w:hint="default"/>
        <w:lang w:val="it-IT" w:eastAsia="en-US" w:bidi="ar-SA"/>
      </w:rPr>
    </w:lvl>
    <w:lvl w:ilvl="2" w:tplc="63BC8A78">
      <w:numFmt w:val="bullet"/>
      <w:lvlText w:val="•"/>
      <w:lvlJc w:val="left"/>
      <w:pPr>
        <w:ind w:left="2212" w:hanging="231"/>
      </w:pPr>
      <w:rPr>
        <w:rFonts w:hint="default"/>
        <w:lang w:val="it-IT" w:eastAsia="en-US" w:bidi="ar-SA"/>
      </w:rPr>
    </w:lvl>
    <w:lvl w:ilvl="3" w:tplc="C79A1D82">
      <w:numFmt w:val="bullet"/>
      <w:lvlText w:val="•"/>
      <w:lvlJc w:val="left"/>
      <w:pPr>
        <w:ind w:left="3198" w:hanging="231"/>
      </w:pPr>
      <w:rPr>
        <w:rFonts w:hint="default"/>
        <w:lang w:val="it-IT" w:eastAsia="en-US" w:bidi="ar-SA"/>
      </w:rPr>
    </w:lvl>
    <w:lvl w:ilvl="4" w:tplc="8AFECF04">
      <w:numFmt w:val="bullet"/>
      <w:lvlText w:val="•"/>
      <w:lvlJc w:val="left"/>
      <w:pPr>
        <w:ind w:left="4184" w:hanging="231"/>
      </w:pPr>
      <w:rPr>
        <w:rFonts w:hint="default"/>
        <w:lang w:val="it-IT" w:eastAsia="en-US" w:bidi="ar-SA"/>
      </w:rPr>
    </w:lvl>
    <w:lvl w:ilvl="5" w:tplc="77B60BAC">
      <w:numFmt w:val="bullet"/>
      <w:lvlText w:val="•"/>
      <w:lvlJc w:val="left"/>
      <w:pPr>
        <w:ind w:left="5170" w:hanging="231"/>
      </w:pPr>
      <w:rPr>
        <w:rFonts w:hint="default"/>
        <w:lang w:val="it-IT" w:eastAsia="en-US" w:bidi="ar-SA"/>
      </w:rPr>
    </w:lvl>
    <w:lvl w:ilvl="6" w:tplc="26B8C784">
      <w:numFmt w:val="bullet"/>
      <w:lvlText w:val="•"/>
      <w:lvlJc w:val="left"/>
      <w:pPr>
        <w:ind w:left="6156" w:hanging="231"/>
      </w:pPr>
      <w:rPr>
        <w:rFonts w:hint="default"/>
        <w:lang w:val="it-IT" w:eastAsia="en-US" w:bidi="ar-SA"/>
      </w:rPr>
    </w:lvl>
    <w:lvl w:ilvl="7" w:tplc="90047FBA">
      <w:numFmt w:val="bullet"/>
      <w:lvlText w:val="•"/>
      <w:lvlJc w:val="left"/>
      <w:pPr>
        <w:ind w:left="7142" w:hanging="231"/>
      </w:pPr>
      <w:rPr>
        <w:rFonts w:hint="default"/>
        <w:lang w:val="it-IT" w:eastAsia="en-US" w:bidi="ar-SA"/>
      </w:rPr>
    </w:lvl>
    <w:lvl w:ilvl="8" w:tplc="6762A1FE">
      <w:numFmt w:val="bullet"/>
      <w:lvlText w:val="•"/>
      <w:lvlJc w:val="left"/>
      <w:pPr>
        <w:ind w:left="8128" w:hanging="231"/>
      </w:pPr>
      <w:rPr>
        <w:rFonts w:hint="default"/>
        <w:lang w:val="it-IT" w:eastAsia="en-US" w:bidi="ar-SA"/>
      </w:rPr>
    </w:lvl>
  </w:abstractNum>
  <w:abstractNum w:abstractNumId="38" w15:restartNumberingAfterBreak="0">
    <w:nsid w:val="784A7A8C"/>
    <w:multiLevelType w:val="hybridMultilevel"/>
    <w:tmpl w:val="5ACE24E8"/>
    <w:lvl w:ilvl="0" w:tplc="24D43C16">
      <w:numFmt w:val="bullet"/>
      <w:lvlText w:val=""/>
      <w:lvlJc w:val="left"/>
      <w:pPr>
        <w:ind w:left="952" w:hanging="38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982747C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2892E24E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465A534C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1A72E4A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36364308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0EC4C77E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6DEFEF2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4748F762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39" w15:restartNumberingAfterBreak="0">
    <w:nsid w:val="7B03011C"/>
    <w:multiLevelType w:val="hybridMultilevel"/>
    <w:tmpl w:val="5AF830B8"/>
    <w:lvl w:ilvl="0" w:tplc="5D0285F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B4ABE8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D0FAAD30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9EE8D83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C83AD0DE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64FC8274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0FEC517A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796553E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B09A909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num w:numId="1" w16cid:durableId="1651860914">
    <w:abstractNumId w:val="8"/>
  </w:num>
  <w:num w:numId="2" w16cid:durableId="1879392811">
    <w:abstractNumId w:val="36"/>
  </w:num>
  <w:num w:numId="3" w16cid:durableId="2019847611">
    <w:abstractNumId w:val="37"/>
  </w:num>
  <w:num w:numId="4" w16cid:durableId="988438834">
    <w:abstractNumId w:val="5"/>
  </w:num>
  <w:num w:numId="5" w16cid:durableId="275600541">
    <w:abstractNumId w:val="38"/>
  </w:num>
  <w:num w:numId="6" w16cid:durableId="358435024">
    <w:abstractNumId w:val="39"/>
  </w:num>
  <w:num w:numId="7" w16cid:durableId="913318184">
    <w:abstractNumId w:val="0"/>
  </w:num>
  <w:num w:numId="8" w16cid:durableId="1229152766">
    <w:abstractNumId w:val="24"/>
  </w:num>
  <w:num w:numId="9" w16cid:durableId="808287427">
    <w:abstractNumId w:val="21"/>
  </w:num>
  <w:num w:numId="10" w16cid:durableId="525414460">
    <w:abstractNumId w:val="27"/>
  </w:num>
  <w:num w:numId="11" w16cid:durableId="1312714214">
    <w:abstractNumId w:val="7"/>
  </w:num>
  <w:num w:numId="12" w16cid:durableId="53283608">
    <w:abstractNumId w:val="32"/>
  </w:num>
  <w:num w:numId="13" w16cid:durableId="451945549">
    <w:abstractNumId w:val="22"/>
  </w:num>
  <w:num w:numId="14" w16cid:durableId="891959440">
    <w:abstractNumId w:val="6"/>
  </w:num>
  <w:num w:numId="15" w16cid:durableId="1867450948">
    <w:abstractNumId w:val="1"/>
  </w:num>
  <w:num w:numId="16" w16cid:durableId="399794416">
    <w:abstractNumId w:val="23"/>
  </w:num>
  <w:num w:numId="17" w16cid:durableId="1531458138">
    <w:abstractNumId w:val="19"/>
  </w:num>
  <w:num w:numId="18" w16cid:durableId="2058121764">
    <w:abstractNumId w:val="25"/>
  </w:num>
  <w:num w:numId="19" w16cid:durableId="1647008471">
    <w:abstractNumId w:val="26"/>
  </w:num>
  <w:num w:numId="20" w16cid:durableId="1123813991">
    <w:abstractNumId w:val="16"/>
  </w:num>
  <w:num w:numId="21" w16cid:durableId="415787884">
    <w:abstractNumId w:val="29"/>
  </w:num>
  <w:num w:numId="22" w16cid:durableId="1487089497">
    <w:abstractNumId w:val="35"/>
  </w:num>
  <w:num w:numId="23" w16cid:durableId="1563298201">
    <w:abstractNumId w:val="13"/>
  </w:num>
  <w:num w:numId="24" w16cid:durableId="1362129744">
    <w:abstractNumId w:val="12"/>
  </w:num>
  <w:num w:numId="25" w16cid:durableId="481432250">
    <w:abstractNumId w:val="3"/>
  </w:num>
  <w:num w:numId="26" w16cid:durableId="538781965">
    <w:abstractNumId w:val="18"/>
  </w:num>
  <w:num w:numId="27" w16cid:durableId="401949670">
    <w:abstractNumId w:val="31"/>
  </w:num>
  <w:num w:numId="28" w16cid:durableId="564225893">
    <w:abstractNumId w:val="2"/>
  </w:num>
  <w:num w:numId="29" w16cid:durableId="1748528017">
    <w:abstractNumId w:val="20"/>
  </w:num>
  <w:num w:numId="30" w16cid:durableId="1969892854">
    <w:abstractNumId w:val="28"/>
  </w:num>
  <w:num w:numId="31" w16cid:durableId="1927568420">
    <w:abstractNumId w:val="11"/>
  </w:num>
  <w:num w:numId="32" w16cid:durableId="353653756">
    <w:abstractNumId w:val="17"/>
  </w:num>
  <w:num w:numId="33" w16cid:durableId="669259919">
    <w:abstractNumId w:val="10"/>
  </w:num>
  <w:num w:numId="34" w16cid:durableId="1775635187">
    <w:abstractNumId w:val="33"/>
  </w:num>
  <w:num w:numId="35" w16cid:durableId="1294484323">
    <w:abstractNumId w:val="15"/>
  </w:num>
  <w:num w:numId="36" w16cid:durableId="1934387787">
    <w:abstractNumId w:val="4"/>
  </w:num>
  <w:num w:numId="37" w16cid:durableId="2117629154">
    <w:abstractNumId w:val="34"/>
  </w:num>
  <w:num w:numId="38" w16cid:durableId="1598127067">
    <w:abstractNumId w:val="14"/>
  </w:num>
  <w:num w:numId="39" w16cid:durableId="1667897647">
    <w:abstractNumId w:val="9"/>
  </w:num>
  <w:num w:numId="40" w16cid:durableId="1535536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DAF"/>
    <w:rsid w:val="000C6234"/>
    <w:rsid w:val="00313BCC"/>
    <w:rsid w:val="003243B3"/>
    <w:rsid w:val="00374B50"/>
    <w:rsid w:val="003825E1"/>
    <w:rsid w:val="004C60A4"/>
    <w:rsid w:val="006762E1"/>
    <w:rsid w:val="00762F34"/>
    <w:rsid w:val="00A03549"/>
    <w:rsid w:val="00A7241E"/>
    <w:rsid w:val="00AF6DAF"/>
    <w:rsid w:val="00C20BD5"/>
    <w:rsid w:val="00D569CF"/>
    <w:rsid w:val="00E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BDD9"/>
  <w15:docId w15:val="{86C28277-470E-43EF-8881-6D62A3A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ind w:left="1093" w:right="108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90" w:right="1090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E1"/>
    <w:rPr>
      <w:rFonts w:ascii="Calibri" w:eastAsia="Calibri" w:hAnsi="Calibri" w:cs="Calibri"/>
      <w:lang w:val="it-IT"/>
    </w:rPr>
  </w:style>
  <w:style w:type="paragraph" w:customStyle="1" w:styleId="sche3">
    <w:name w:val="sche_3"/>
    <w:rsid w:val="004C60A4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C60A4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4C60A4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qFormat/>
    <w:rsid w:val="004C60A4"/>
    <w:rPr>
      <w:rFonts w:ascii="Calibri" w:eastAsia="Calibri" w:hAnsi="Calibri" w:cs="Calibri"/>
      <w:b/>
      <w:bCs/>
      <w:lang w:val="it-IT"/>
    </w:rPr>
  </w:style>
  <w:style w:type="paragraph" w:customStyle="1" w:styleId="sche22">
    <w:name w:val="sche2_2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3">
    <w:name w:val="sche2_3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C6234"/>
  </w:style>
  <w:style w:type="table" w:styleId="Grigliatabella">
    <w:name w:val="Table Grid"/>
    <w:basedOn w:val="Tabellanormale"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623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0C6234"/>
    <w:rPr>
      <w:vertAlign w:val="superscript"/>
    </w:rPr>
  </w:style>
  <w:style w:type="paragraph" w:customStyle="1" w:styleId="Lettere">
    <w:name w:val="Lettere"/>
    <w:basedOn w:val="Normale"/>
    <w:rsid w:val="000C6234"/>
    <w:pPr>
      <w:widowControl/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C62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C623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23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bozza_dich_sost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bozza_dich_sost</dc:title>
  <dc:creator>giovang</dc:creator>
  <cp:lastModifiedBy>Alice Incerti</cp:lastModifiedBy>
  <cp:revision>7</cp:revision>
  <dcterms:created xsi:type="dcterms:W3CDTF">2023-02-10T13:12:00Z</dcterms:created>
  <dcterms:modified xsi:type="dcterms:W3CDTF">2023-04-06T16:37:00Z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2022-10-19T00:00:00Z</vt:filetime>
  </property>
</Properties>
</file>